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C887" w14:textId="77777777" w:rsidR="00523AA8" w:rsidRPr="00684BE1" w:rsidRDefault="00DE6F66">
      <w:pPr>
        <w:spacing w:before="35"/>
        <w:ind w:left="2618" w:right="26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4BE1">
        <w:rPr>
          <w:rFonts w:asciiTheme="minorHAnsi" w:hAnsiTheme="minorHAnsi" w:cstheme="minorHAnsi"/>
          <w:b/>
          <w:sz w:val="24"/>
          <w:szCs w:val="24"/>
        </w:rPr>
        <w:t>THE</w:t>
      </w:r>
      <w:r w:rsidRPr="00684B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OLIVER</w:t>
      </w:r>
      <w:r w:rsidRPr="00684BE1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AMES</w:t>
      </w:r>
      <w:r w:rsidRPr="00684B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FOOTBALL</w:t>
      </w:r>
      <w:r w:rsidRPr="00684B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BOOSTER</w:t>
      </w:r>
      <w:r w:rsidRPr="00684BE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 xml:space="preserve">CLUB </w:t>
      </w:r>
      <w:r w:rsidRPr="00684BE1">
        <w:rPr>
          <w:rFonts w:asciiTheme="minorHAnsi" w:hAnsiTheme="minorHAnsi" w:cstheme="minorHAnsi"/>
          <w:b/>
          <w:spacing w:val="-2"/>
          <w:sz w:val="24"/>
          <w:szCs w:val="24"/>
        </w:rPr>
        <w:t>BY-LAWS</w:t>
      </w:r>
    </w:p>
    <w:p w14:paraId="05FDC888" w14:textId="79512064" w:rsidR="00523AA8" w:rsidRPr="00684BE1" w:rsidRDefault="00DE6F66">
      <w:pPr>
        <w:ind w:left="2618" w:right="26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4BE1">
        <w:rPr>
          <w:rFonts w:asciiTheme="minorHAnsi" w:hAnsiTheme="minorHAnsi" w:cstheme="minorHAnsi"/>
          <w:b/>
          <w:sz w:val="24"/>
          <w:szCs w:val="24"/>
        </w:rPr>
        <w:t>Voted:</w:t>
      </w:r>
      <w:r w:rsidRPr="00684BE1">
        <w:rPr>
          <w:rFonts w:asciiTheme="minorHAnsi" w:hAnsiTheme="minorHAnsi" w:cstheme="minorHAnsi"/>
          <w:b/>
          <w:spacing w:val="50"/>
          <w:sz w:val="24"/>
          <w:szCs w:val="24"/>
        </w:rPr>
        <w:t xml:space="preserve"> </w:t>
      </w:r>
      <w:r w:rsidR="00BE3B7D" w:rsidRPr="00684B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3164A" w:rsidRPr="00684BE1">
        <w:rPr>
          <w:rFonts w:asciiTheme="minorHAnsi" w:hAnsiTheme="minorHAnsi" w:cstheme="minorHAnsi"/>
          <w:b/>
          <w:spacing w:val="-4"/>
          <w:sz w:val="24"/>
          <w:szCs w:val="24"/>
        </w:rPr>
        <w:t>December 14</w:t>
      </w:r>
      <w:r w:rsidR="00BE3B7D" w:rsidRPr="00684BE1">
        <w:rPr>
          <w:rFonts w:asciiTheme="minorHAnsi" w:hAnsiTheme="minorHAnsi" w:cstheme="minorHAnsi"/>
          <w:b/>
          <w:spacing w:val="-4"/>
          <w:sz w:val="24"/>
          <w:szCs w:val="24"/>
        </w:rPr>
        <w:t>, 202</w:t>
      </w:r>
      <w:r w:rsidR="00F6597B" w:rsidRPr="00684BE1">
        <w:rPr>
          <w:rFonts w:asciiTheme="minorHAnsi" w:hAnsiTheme="minorHAnsi" w:cstheme="minorHAnsi"/>
          <w:b/>
          <w:spacing w:val="-4"/>
          <w:sz w:val="24"/>
          <w:szCs w:val="24"/>
        </w:rPr>
        <w:t>3</w:t>
      </w:r>
    </w:p>
    <w:p w14:paraId="05FDC889" w14:textId="77777777" w:rsidR="00523AA8" w:rsidRPr="00684BE1" w:rsidRDefault="00523AA8">
      <w:pPr>
        <w:pStyle w:val="BodyText"/>
        <w:rPr>
          <w:rFonts w:asciiTheme="minorHAnsi" w:hAnsiTheme="minorHAnsi" w:cstheme="minorHAnsi"/>
          <w:b/>
        </w:rPr>
      </w:pPr>
    </w:p>
    <w:p w14:paraId="05FDC88A" w14:textId="77777777" w:rsidR="00523AA8" w:rsidRPr="00684BE1" w:rsidRDefault="00523AA8">
      <w:pPr>
        <w:pStyle w:val="BodyText"/>
        <w:rPr>
          <w:rFonts w:asciiTheme="minorHAnsi" w:hAnsiTheme="minorHAnsi" w:cstheme="minorHAnsi"/>
          <w:b/>
        </w:rPr>
      </w:pPr>
    </w:p>
    <w:p w14:paraId="05FDC88B" w14:textId="77777777" w:rsidR="00523AA8" w:rsidRPr="00684BE1" w:rsidRDefault="00DE6F66">
      <w:pPr>
        <w:tabs>
          <w:tab w:val="left" w:pos="2260"/>
        </w:tabs>
        <w:ind w:left="100"/>
        <w:rPr>
          <w:rFonts w:asciiTheme="minorHAnsi" w:hAnsiTheme="minorHAnsi" w:cstheme="minorHAnsi"/>
          <w:b/>
          <w:sz w:val="24"/>
          <w:szCs w:val="24"/>
        </w:rPr>
      </w:pPr>
      <w:r w:rsidRPr="00684BE1">
        <w:rPr>
          <w:rFonts w:asciiTheme="minorHAnsi" w:hAnsiTheme="minorHAnsi" w:cstheme="minorHAnsi"/>
          <w:b/>
          <w:sz w:val="24"/>
          <w:szCs w:val="24"/>
        </w:rPr>
        <w:t>ARTICLE</w:t>
      </w:r>
      <w:r w:rsidRPr="00684BE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pacing w:val="-10"/>
          <w:sz w:val="24"/>
          <w:szCs w:val="24"/>
        </w:rPr>
        <w:t>I</w:t>
      </w:r>
      <w:r w:rsidRPr="00684BE1">
        <w:rPr>
          <w:rFonts w:asciiTheme="minorHAnsi" w:hAnsiTheme="minorHAnsi" w:cstheme="minorHAnsi"/>
          <w:b/>
          <w:sz w:val="24"/>
          <w:szCs w:val="24"/>
        </w:rPr>
        <w:tab/>
        <w:t>NAME</w:t>
      </w:r>
      <w:r w:rsidRPr="00684B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AND</w:t>
      </w:r>
      <w:r w:rsidRPr="00684B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PURPOSE</w:t>
      </w:r>
    </w:p>
    <w:p w14:paraId="05FDC88C" w14:textId="77777777" w:rsidR="00523AA8" w:rsidRPr="00684BE1" w:rsidRDefault="00DE6F66">
      <w:pPr>
        <w:tabs>
          <w:tab w:val="left" w:pos="2260"/>
        </w:tabs>
        <w:ind w:left="2261" w:right="782" w:hanging="1441"/>
        <w:rPr>
          <w:rFonts w:asciiTheme="minorHAnsi" w:hAnsiTheme="minorHAnsi" w:cstheme="minorHAnsi"/>
          <w:b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SEC 1</w:t>
      </w:r>
      <w:r w:rsidRPr="00684BE1">
        <w:rPr>
          <w:rFonts w:asciiTheme="minorHAnsi" w:hAnsiTheme="minorHAnsi" w:cstheme="minorHAnsi"/>
          <w:sz w:val="24"/>
          <w:szCs w:val="24"/>
        </w:rPr>
        <w:tab/>
        <w:t>The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name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this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organization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shall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be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THE</w:t>
      </w:r>
      <w:r w:rsidRPr="00684B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OLIVER</w:t>
      </w:r>
      <w:r w:rsidRPr="00684B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AMES</w:t>
      </w:r>
      <w:r w:rsidRPr="00684BE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b/>
          <w:sz w:val="24"/>
          <w:szCs w:val="24"/>
        </w:rPr>
        <w:t>FOOTBALL BOOSTER CLUB (DBA Easton Gridiron Club).</w:t>
      </w:r>
    </w:p>
    <w:p w14:paraId="05FDC88D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05FDC88E" w14:textId="77777777" w:rsidR="00523AA8" w:rsidRPr="00684BE1" w:rsidRDefault="00DE6F66">
      <w:pPr>
        <w:pStyle w:val="BodyText"/>
        <w:tabs>
          <w:tab w:val="left" w:pos="2260"/>
        </w:tabs>
        <w:ind w:left="2261" w:right="28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The purpose of this club shall be to assist, improve and honor the participants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football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program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offered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by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Easton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Public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Schools.</w:t>
      </w:r>
    </w:p>
    <w:p w14:paraId="05FDC88F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90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91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5"/>
        </w:rPr>
        <w:t xml:space="preserve"> II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  <w:spacing w:val="-2"/>
        </w:rPr>
        <w:t>MEMBERSHIP</w:t>
      </w:r>
    </w:p>
    <w:p w14:paraId="05FDC892" w14:textId="46F4359F" w:rsidR="00523AA8" w:rsidRPr="00684BE1" w:rsidRDefault="00DE6F66">
      <w:pPr>
        <w:pStyle w:val="BodyText"/>
        <w:tabs>
          <w:tab w:val="left" w:pos="2260"/>
        </w:tabs>
        <w:ind w:left="2261" w:right="352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>Membership shall include all parents/guardians whose children are participants in the Football program at the Easton Public Schools. Participants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include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members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football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teams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managers of 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teams.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Additionally</w:t>
      </w:r>
      <w:r w:rsidR="00F753E6" w:rsidRPr="00684BE1">
        <w:rPr>
          <w:rFonts w:asciiTheme="minorHAnsi" w:hAnsiTheme="minorHAnsi" w:cstheme="minorHAnsi"/>
        </w:rPr>
        <w:t>,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person,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18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years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age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over,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dedicated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to promoting a quality football program in the Easton Public Schools is welcomed as a member.</w:t>
      </w:r>
    </w:p>
    <w:p w14:paraId="05FDC893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94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95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5"/>
        </w:rPr>
        <w:t xml:space="preserve"> III</w:t>
      </w:r>
      <w:r w:rsidRPr="00684BE1">
        <w:rPr>
          <w:rFonts w:asciiTheme="minorHAnsi" w:hAnsiTheme="minorHAnsi" w:cstheme="minorHAnsi"/>
        </w:rPr>
        <w:tab/>
        <w:t>OFFICERS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TERMS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OFFICE</w:t>
      </w:r>
    </w:p>
    <w:p w14:paraId="05FDC896" w14:textId="6068AF93" w:rsidR="00523AA8" w:rsidRPr="00684BE1" w:rsidRDefault="00DE6F66">
      <w:pPr>
        <w:pStyle w:val="BodyText"/>
        <w:tabs>
          <w:tab w:val="left" w:pos="2260"/>
        </w:tabs>
        <w:ind w:left="2261" w:right="99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I</w:t>
      </w:r>
      <w:r w:rsidRPr="00684BE1">
        <w:rPr>
          <w:rFonts w:asciiTheme="minorHAnsi" w:hAnsiTheme="minorHAnsi" w:cstheme="minorHAnsi"/>
        </w:rPr>
        <w:tab/>
        <w:t xml:space="preserve">The officers of the club shall </w:t>
      </w:r>
      <w:proofErr w:type="gramStart"/>
      <w:r w:rsidRPr="00684BE1">
        <w:rPr>
          <w:rFonts w:asciiTheme="minorHAnsi" w:hAnsiTheme="minorHAnsi" w:cstheme="minorHAnsi"/>
        </w:rPr>
        <w:t>be:</w:t>
      </w:r>
      <w:proofErr w:type="gramEnd"/>
      <w:r w:rsidRPr="00684BE1">
        <w:rPr>
          <w:rFonts w:asciiTheme="minorHAnsi" w:hAnsiTheme="minorHAnsi" w:cstheme="minorHAnsi"/>
        </w:rPr>
        <w:t xml:space="preserve"> President, Vice President, Secretary, Treasurer, Assistant Treasurer</w:t>
      </w:r>
      <w:r w:rsidR="00113390">
        <w:rPr>
          <w:rFonts w:asciiTheme="minorHAnsi" w:hAnsiTheme="minorHAnsi" w:cstheme="minorHAnsi"/>
        </w:rPr>
        <w:t>,</w:t>
      </w:r>
      <w:r w:rsidR="00C62382" w:rsidRPr="00684BE1">
        <w:rPr>
          <w:rFonts w:asciiTheme="minorHAnsi" w:hAnsiTheme="minorHAnsi" w:cstheme="minorHAnsi"/>
          <w:spacing w:val="-6"/>
        </w:rPr>
        <w:t xml:space="preserve"> </w:t>
      </w:r>
      <w:r w:rsidR="00906A44" w:rsidRPr="00684BE1">
        <w:rPr>
          <w:rFonts w:asciiTheme="minorHAnsi" w:hAnsiTheme="minorHAnsi" w:cstheme="minorHAnsi"/>
          <w:spacing w:val="-6"/>
        </w:rPr>
        <w:t xml:space="preserve">Media </w:t>
      </w:r>
      <w:r w:rsidRPr="00684BE1">
        <w:rPr>
          <w:rFonts w:asciiTheme="minorHAnsi" w:hAnsiTheme="minorHAnsi" w:cstheme="minorHAnsi"/>
        </w:rPr>
        <w:t>Coordinator</w:t>
      </w:r>
      <w:r w:rsidR="000F1E3C" w:rsidRPr="00684BE1">
        <w:rPr>
          <w:rFonts w:asciiTheme="minorHAnsi" w:hAnsiTheme="minorHAnsi" w:cstheme="minorHAnsi"/>
        </w:rPr>
        <w:t>,</w:t>
      </w:r>
      <w:r w:rsidR="00C62382" w:rsidRPr="00684BE1">
        <w:rPr>
          <w:rFonts w:asciiTheme="minorHAnsi" w:hAnsiTheme="minorHAnsi" w:cstheme="minorHAnsi"/>
        </w:rPr>
        <w:t xml:space="preserve"> </w:t>
      </w:r>
      <w:bookmarkStart w:id="0" w:name="_Hlk125397178"/>
      <w:r w:rsidR="00C62382" w:rsidRPr="00684BE1">
        <w:rPr>
          <w:rFonts w:asciiTheme="minorHAnsi" w:hAnsiTheme="minorHAnsi" w:cstheme="minorHAnsi"/>
        </w:rPr>
        <w:t>Class Representatives</w:t>
      </w:r>
      <w:r w:rsidR="00F60926" w:rsidRPr="00684BE1">
        <w:rPr>
          <w:rFonts w:asciiTheme="minorHAnsi" w:hAnsiTheme="minorHAnsi" w:cstheme="minorHAnsi"/>
        </w:rPr>
        <w:t xml:space="preserve"> (4)</w:t>
      </w:r>
      <w:r w:rsidR="004B477C" w:rsidRPr="00684BE1">
        <w:rPr>
          <w:rFonts w:asciiTheme="minorHAnsi" w:hAnsiTheme="minorHAnsi" w:cstheme="minorHAnsi"/>
        </w:rPr>
        <w:t xml:space="preserve"> and Members at Large</w:t>
      </w:r>
      <w:r w:rsidR="00C62382" w:rsidRPr="00684BE1">
        <w:rPr>
          <w:rFonts w:asciiTheme="minorHAnsi" w:hAnsiTheme="minorHAnsi" w:cstheme="minorHAnsi"/>
        </w:rPr>
        <w:t>.</w:t>
      </w:r>
      <w:bookmarkEnd w:id="0"/>
      <w:r w:rsidRPr="00684BE1">
        <w:rPr>
          <w:rFonts w:asciiTheme="minorHAnsi" w:hAnsiTheme="minorHAnsi" w:cstheme="minorHAnsi"/>
          <w:spacing w:val="-7"/>
        </w:rPr>
        <w:t xml:space="preserve"> </w:t>
      </w:r>
      <w:r w:rsidR="004B477C" w:rsidRPr="00684BE1">
        <w:rPr>
          <w:rFonts w:asciiTheme="minorHAnsi" w:hAnsiTheme="minorHAnsi" w:cstheme="minorHAnsi"/>
          <w:spacing w:val="-7"/>
        </w:rPr>
        <w:t xml:space="preserve">Positions can be shared as co-positions. </w:t>
      </w:r>
      <w:r w:rsidRPr="00684BE1">
        <w:rPr>
          <w:rFonts w:asciiTheme="minorHAnsi" w:hAnsiTheme="minorHAnsi" w:cstheme="minorHAnsi"/>
        </w:rPr>
        <w:t>They shall hold office for a term of one year, up to a maximum of four consecutive years.</w:t>
      </w:r>
      <w:r w:rsidRPr="00684BE1">
        <w:rPr>
          <w:rFonts w:asciiTheme="minorHAnsi" w:hAnsiTheme="minorHAnsi" w:cstheme="minorHAnsi"/>
          <w:spacing w:val="40"/>
        </w:rPr>
        <w:t xml:space="preserve"> </w:t>
      </w:r>
      <w:r w:rsidRPr="00684BE1">
        <w:rPr>
          <w:rFonts w:asciiTheme="minorHAnsi" w:hAnsiTheme="minorHAnsi" w:cstheme="minorHAnsi"/>
        </w:rPr>
        <w:t xml:space="preserve">They shall take office on </w:t>
      </w:r>
      <w:r w:rsidR="00D94998">
        <w:rPr>
          <w:rFonts w:asciiTheme="minorHAnsi" w:hAnsiTheme="minorHAnsi" w:cstheme="minorHAnsi"/>
        </w:rPr>
        <w:t>September</w:t>
      </w:r>
      <w:r w:rsidRPr="00684BE1">
        <w:rPr>
          <w:rFonts w:asciiTheme="minorHAnsi" w:hAnsiTheme="minorHAnsi" w:cstheme="minorHAnsi"/>
        </w:rPr>
        <w:t xml:space="preserve"> 1</w:t>
      </w:r>
      <w:r w:rsidRPr="00684BE1">
        <w:rPr>
          <w:rFonts w:asciiTheme="minorHAnsi" w:hAnsiTheme="minorHAnsi" w:cstheme="minorHAnsi"/>
          <w:vertAlign w:val="superscript"/>
        </w:rPr>
        <w:t>st</w:t>
      </w:r>
      <w:r w:rsidRPr="00684BE1">
        <w:rPr>
          <w:rFonts w:asciiTheme="minorHAnsi" w:hAnsiTheme="minorHAnsi" w:cstheme="minorHAnsi"/>
          <w:spacing w:val="-14"/>
        </w:rPr>
        <w:t xml:space="preserve"> </w:t>
      </w:r>
      <w:r w:rsidRPr="00684BE1">
        <w:rPr>
          <w:rFonts w:asciiTheme="minorHAnsi" w:hAnsiTheme="minorHAnsi" w:cstheme="minorHAnsi"/>
        </w:rPr>
        <w:t>of each year or as soon thereafter as possible.</w:t>
      </w:r>
    </w:p>
    <w:p w14:paraId="05FDC897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98" w14:textId="3870BCCE" w:rsidR="00523AA8" w:rsidRPr="00684BE1" w:rsidRDefault="00DE6F66">
      <w:pPr>
        <w:pStyle w:val="BodyText"/>
        <w:tabs>
          <w:tab w:val="left" w:pos="2260"/>
        </w:tabs>
        <w:spacing w:before="1"/>
        <w:ind w:left="2261" w:right="15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</w:r>
      <w:r w:rsidR="002800EE" w:rsidRPr="00684BE1">
        <w:rPr>
          <w:rFonts w:asciiTheme="minorHAnsi" w:hAnsiTheme="minorHAnsi" w:cstheme="minorHAnsi"/>
        </w:rPr>
        <w:t>Members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good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standing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act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Board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Directors.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quorum</w:t>
      </w:r>
      <w:proofErr w:type="gramEnd"/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 the Board shall be eight members, including two officers.</w:t>
      </w:r>
    </w:p>
    <w:p w14:paraId="05FDC899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9A" w14:textId="77777777" w:rsidR="00523AA8" w:rsidRPr="00684BE1" w:rsidRDefault="00DE6F66">
      <w:pPr>
        <w:pStyle w:val="BodyText"/>
        <w:tabs>
          <w:tab w:val="left" w:pos="2260"/>
        </w:tabs>
        <w:ind w:left="2261" w:right="21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</w:r>
      <w:bookmarkStart w:id="1" w:name="_Hlk125397095"/>
      <w:r w:rsidRPr="00684BE1">
        <w:rPr>
          <w:rFonts w:asciiTheme="minorHAnsi" w:hAnsiTheme="minorHAnsi" w:cstheme="minorHAnsi"/>
        </w:rPr>
        <w:t xml:space="preserve">The Executive Committee shall consist of the President, Vice President, Secretary and Treasurer </w:t>
      </w:r>
      <w:bookmarkEnd w:id="1"/>
      <w:r w:rsidRPr="00684BE1">
        <w:rPr>
          <w:rFonts w:asciiTheme="minorHAnsi" w:hAnsiTheme="minorHAnsi" w:cstheme="minorHAnsi"/>
        </w:rPr>
        <w:t>and shall act in place of the Board of Directors between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meetings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needed.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quorum</w:t>
      </w:r>
      <w:proofErr w:type="gramEnd"/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Executive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Committee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 be three committee members.</w:t>
      </w:r>
    </w:p>
    <w:p w14:paraId="05FDC89B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9C" w14:textId="77777777" w:rsidR="00523AA8" w:rsidRPr="00684BE1" w:rsidRDefault="00523AA8">
      <w:pPr>
        <w:pStyle w:val="BodyText"/>
        <w:spacing w:before="2"/>
        <w:rPr>
          <w:rFonts w:asciiTheme="minorHAnsi" w:hAnsiTheme="minorHAnsi" w:cstheme="minorHAnsi"/>
        </w:rPr>
      </w:pPr>
    </w:p>
    <w:p w14:paraId="05FDC89D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5"/>
        </w:rPr>
        <w:t xml:space="preserve"> IV</w:t>
      </w:r>
      <w:r w:rsidRPr="00684BE1">
        <w:rPr>
          <w:rFonts w:asciiTheme="minorHAnsi" w:hAnsiTheme="minorHAnsi" w:cstheme="minorHAnsi"/>
        </w:rPr>
        <w:tab/>
        <w:t>DUTIES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OFFICERS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AND BOARD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2"/>
        </w:rPr>
        <w:t>DIRECTORS</w:t>
      </w:r>
    </w:p>
    <w:p w14:paraId="05FDC89E" w14:textId="77777777" w:rsidR="00523AA8" w:rsidRPr="00684BE1" w:rsidRDefault="00DE6F66">
      <w:pPr>
        <w:pStyle w:val="BodyText"/>
        <w:tabs>
          <w:tab w:val="left" w:pos="2260"/>
        </w:tabs>
        <w:ind w:left="2261" w:right="99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>The President shall preside at all meetings. The President shall have such powers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are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usually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vested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this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office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“Robert’s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Rules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Order”.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 xml:space="preserve">The President, together with the other officers, shall appoint all committees and shall serve as a member “ex-officio”, except on the </w:t>
      </w:r>
      <w:proofErr w:type="gramStart"/>
      <w:r w:rsidRPr="00684BE1">
        <w:rPr>
          <w:rFonts w:asciiTheme="minorHAnsi" w:hAnsiTheme="minorHAnsi" w:cstheme="minorHAnsi"/>
        </w:rPr>
        <w:t>Nominating</w:t>
      </w:r>
      <w:proofErr w:type="gramEnd"/>
    </w:p>
    <w:p w14:paraId="05FDC89F" w14:textId="77777777" w:rsidR="00523AA8" w:rsidRPr="00684BE1" w:rsidRDefault="00523AA8">
      <w:pPr>
        <w:rPr>
          <w:rFonts w:asciiTheme="minorHAnsi" w:hAnsiTheme="minorHAnsi" w:cstheme="minorHAnsi"/>
          <w:sz w:val="24"/>
          <w:szCs w:val="24"/>
        </w:rPr>
        <w:sectPr w:rsidR="00523AA8" w:rsidRPr="00684BE1">
          <w:footerReference w:type="default" r:id="rId7"/>
          <w:type w:val="continuous"/>
          <w:pgSz w:w="12240" w:h="15840"/>
          <w:pgMar w:top="1260" w:right="1200" w:bottom="980" w:left="1340" w:header="0" w:footer="792" w:gutter="0"/>
          <w:pgNumType w:start="1"/>
          <w:cols w:space="720"/>
        </w:sectPr>
      </w:pPr>
    </w:p>
    <w:p w14:paraId="05FDC8A0" w14:textId="77777777" w:rsidR="00523AA8" w:rsidRPr="00684BE1" w:rsidRDefault="00DE6F66">
      <w:pPr>
        <w:pStyle w:val="BodyText"/>
        <w:spacing w:before="35"/>
        <w:ind w:left="226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lastRenderedPageBreak/>
        <w:t>Committee.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President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only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cast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vote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when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his/her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vote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 influence the outcome.</w:t>
      </w:r>
    </w:p>
    <w:p w14:paraId="05FDC8A1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A2" w14:textId="497A99A8" w:rsidR="00523AA8" w:rsidRPr="00684BE1" w:rsidRDefault="00DE6F66">
      <w:pPr>
        <w:pStyle w:val="BodyText"/>
        <w:tabs>
          <w:tab w:val="left" w:pos="2260"/>
        </w:tabs>
        <w:ind w:left="2261" w:right="210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The Vice President shall perform all duties of the President in his/her absence.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He/she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render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assistance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whenever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requested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act as a liaison with the football coaching staff.</w:t>
      </w:r>
    </w:p>
    <w:p w14:paraId="05FDC8A3" w14:textId="50D60589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4B1DDEB5" w14:textId="0314BDC4" w:rsidR="00153FE1" w:rsidRPr="00684BE1" w:rsidRDefault="00153FE1" w:rsidP="00153FE1">
      <w:pPr>
        <w:pStyle w:val="BodyText"/>
        <w:tabs>
          <w:tab w:val="left" w:pos="2260"/>
        </w:tabs>
        <w:ind w:left="2261" w:right="23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2A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</w:rPr>
        <w:tab/>
        <w:t xml:space="preserve">The Vice President shall be responsible for working with the Head Coach, the </w:t>
      </w:r>
      <w:r w:rsidR="001545E4" w:rsidRPr="00684BE1">
        <w:rPr>
          <w:rFonts w:asciiTheme="minorHAnsi" w:hAnsiTheme="minorHAnsi" w:cstheme="minorHAnsi"/>
        </w:rPr>
        <w:t>President,</w:t>
      </w:r>
      <w:r w:rsidRPr="00684BE1">
        <w:rPr>
          <w:rFonts w:asciiTheme="minorHAnsi" w:hAnsiTheme="minorHAnsi" w:cstheme="minorHAnsi"/>
        </w:rPr>
        <w:t xml:space="preserve"> and the Treasurer to establish a list of major initiatives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purchase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priorities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for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 current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year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identify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 execute fundraising activities to support those planned expenditures.</w:t>
      </w:r>
    </w:p>
    <w:p w14:paraId="53F5AF41" w14:textId="77777777" w:rsidR="00153FE1" w:rsidRPr="00684BE1" w:rsidRDefault="00153FE1" w:rsidP="00153FE1">
      <w:pPr>
        <w:pStyle w:val="BodyText"/>
        <w:spacing w:before="11"/>
        <w:rPr>
          <w:rFonts w:asciiTheme="minorHAnsi" w:hAnsiTheme="minorHAnsi" w:cstheme="minorHAnsi"/>
        </w:rPr>
      </w:pPr>
    </w:p>
    <w:p w14:paraId="15F8D7B7" w14:textId="6E47DB85" w:rsidR="007D0CBA" w:rsidRPr="00684BE1" w:rsidRDefault="007D0CBA" w:rsidP="007D0CBA">
      <w:pPr>
        <w:pStyle w:val="BodyText"/>
        <w:tabs>
          <w:tab w:val="left" w:pos="2260"/>
        </w:tabs>
        <w:ind w:left="2261" w:right="23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2B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</w:rPr>
        <w:tab/>
        <w:t xml:space="preserve">The Vice President </w:t>
      </w:r>
      <w:r w:rsidR="007B580D" w:rsidRPr="00684BE1">
        <w:rPr>
          <w:rFonts w:asciiTheme="minorHAnsi" w:hAnsiTheme="minorHAnsi" w:cstheme="minorHAnsi"/>
        </w:rPr>
        <w:t>shall also identify those priorities that will require longer term funding and shall organize multi-year or special fundraising activities to support these items</w:t>
      </w:r>
      <w:r w:rsidRPr="00684BE1">
        <w:rPr>
          <w:rFonts w:asciiTheme="minorHAnsi" w:hAnsiTheme="minorHAnsi" w:cstheme="minorHAnsi"/>
        </w:rPr>
        <w:t>.</w:t>
      </w:r>
    </w:p>
    <w:p w14:paraId="51ADBC84" w14:textId="77777777" w:rsidR="00153FE1" w:rsidRPr="00684BE1" w:rsidRDefault="00153FE1">
      <w:pPr>
        <w:pStyle w:val="BodyText"/>
        <w:spacing w:before="11"/>
        <w:rPr>
          <w:rFonts w:asciiTheme="minorHAnsi" w:hAnsiTheme="minorHAnsi" w:cstheme="minorHAnsi"/>
        </w:rPr>
      </w:pPr>
    </w:p>
    <w:p w14:paraId="05FDC8A4" w14:textId="3E848181" w:rsidR="00523AA8" w:rsidRPr="00684BE1" w:rsidRDefault="00DE6F66">
      <w:pPr>
        <w:pStyle w:val="BodyText"/>
        <w:tabs>
          <w:tab w:val="left" w:pos="2260"/>
        </w:tabs>
        <w:spacing w:before="1"/>
        <w:ind w:left="2261" w:right="34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Secretary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maintain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active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membership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file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members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 the Club and will create a record of attendees at all meetings. A retiring Secretary shall transfer to the newly elected Secretary, the current membership file.</w:t>
      </w:r>
    </w:p>
    <w:p w14:paraId="05FDC8A5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A6" w14:textId="1B061DDF" w:rsidR="00523AA8" w:rsidRPr="00684BE1" w:rsidRDefault="00DE6F66">
      <w:pPr>
        <w:pStyle w:val="BodyText"/>
        <w:tabs>
          <w:tab w:val="left" w:pos="2260"/>
        </w:tabs>
        <w:ind w:left="2261" w:right="131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3A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Secretary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keep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accurate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record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meetings.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copy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be provided to each officer</w:t>
      </w:r>
      <w:r w:rsidR="004B477C" w:rsidRPr="00684BE1">
        <w:rPr>
          <w:rFonts w:asciiTheme="minorHAnsi" w:hAnsiTheme="minorHAnsi" w:cstheme="minorHAnsi"/>
        </w:rPr>
        <w:t xml:space="preserve"> after each meeting</w:t>
      </w:r>
      <w:r w:rsidRPr="00684BE1">
        <w:rPr>
          <w:rFonts w:asciiTheme="minorHAnsi" w:hAnsiTheme="minorHAnsi" w:cstheme="minorHAnsi"/>
        </w:rPr>
        <w:t>.</w:t>
      </w:r>
    </w:p>
    <w:p w14:paraId="05FDC8A7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A8" w14:textId="54B4A9A9" w:rsidR="00523AA8" w:rsidRPr="00684BE1" w:rsidRDefault="00DE6F66">
      <w:pPr>
        <w:pStyle w:val="BodyText"/>
        <w:tabs>
          <w:tab w:val="left" w:pos="2260"/>
        </w:tabs>
        <w:ind w:left="2261" w:right="34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</w:t>
      </w:r>
      <w:r w:rsidRPr="00684BE1">
        <w:rPr>
          <w:rFonts w:asciiTheme="minorHAnsi" w:hAnsiTheme="minorHAnsi" w:cstheme="minorHAnsi"/>
        </w:rPr>
        <w:tab/>
        <w:t>The Treasurer shall keep an accurate record of all financial transactions utilizing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computerized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bookkeeping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program.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copy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Treasurer’s Report shall be provided to each officer</w:t>
      </w:r>
      <w:r w:rsidR="004B477C" w:rsidRPr="00684BE1">
        <w:rPr>
          <w:rFonts w:asciiTheme="minorHAnsi" w:hAnsiTheme="minorHAnsi" w:cstheme="minorHAnsi"/>
        </w:rPr>
        <w:t xml:space="preserve"> at each meeting</w:t>
      </w:r>
      <w:r w:rsidRPr="00684BE1">
        <w:rPr>
          <w:rFonts w:asciiTheme="minorHAnsi" w:hAnsiTheme="minorHAnsi" w:cstheme="minorHAnsi"/>
        </w:rPr>
        <w:t>. The Treasurer shall pay all obligations of the Club at the direction of the membership.</w:t>
      </w:r>
    </w:p>
    <w:p w14:paraId="05FDC8A9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AA" w14:textId="77777777" w:rsidR="00523AA8" w:rsidRPr="00684BE1" w:rsidRDefault="00DE6F66">
      <w:pPr>
        <w:pStyle w:val="BodyText"/>
        <w:tabs>
          <w:tab w:val="left" w:pos="2260"/>
        </w:tabs>
        <w:spacing w:before="1"/>
        <w:ind w:left="2261" w:right="26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4A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Treasurer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engage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certified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public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accountant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assist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Club to lodge the necessary tax filings, including the maintenance of the 501 (c)(3) tax exempt status.</w:t>
      </w:r>
    </w:p>
    <w:p w14:paraId="05FDC8AB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AC" w14:textId="4815D143" w:rsidR="00523AA8" w:rsidRPr="00684BE1" w:rsidRDefault="00DE6F66">
      <w:pPr>
        <w:pStyle w:val="BodyText"/>
        <w:tabs>
          <w:tab w:val="left" w:pos="2260"/>
        </w:tabs>
        <w:ind w:left="2261" w:right="261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4C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Assistant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Treasurer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serve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apprentice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Treasurer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for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 period of one year prior to being considered for nomination and election to the position of Treasurer.</w:t>
      </w:r>
    </w:p>
    <w:p w14:paraId="05FDC8AD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AE" w14:textId="77777777" w:rsidR="00523AA8" w:rsidRPr="00684BE1" w:rsidRDefault="00DE6F66">
      <w:pPr>
        <w:pStyle w:val="BodyText"/>
        <w:tabs>
          <w:tab w:val="left" w:pos="2260"/>
        </w:tabs>
        <w:ind w:left="2261" w:right="23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4B</w:t>
      </w:r>
      <w:r w:rsidRPr="00684BE1">
        <w:rPr>
          <w:rFonts w:asciiTheme="minorHAnsi" w:hAnsiTheme="minorHAnsi" w:cstheme="minorHAnsi"/>
        </w:rPr>
        <w:tab/>
        <w:t>A retiring Treasurer shall submit a complete financial statement, which shall be audited by the Assistant Treasurer and one additional officer acting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an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Auditing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Committee.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Auditing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Committee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must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consist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 at least one (1) outgoing officer and one (1) incoming officer.</w:t>
      </w:r>
    </w:p>
    <w:p w14:paraId="05FDC8AF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B0" w14:textId="77777777" w:rsidR="00523AA8" w:rsidRPr="00684BE1" w:rsidRDefault="00DE6F66">
      <w:pPr>
        <w:pStyle w:val="BodyText"/>
        <w:tabs>
          <w:tab w:val="left" w:pos="2260"/>
        </w:tabs>
        <w:ind w:left="2261" w:right="169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4D</w:t>
      </w:r>
      <w:r w:rsidRPr="00684BE1">
        <w:rPr>
          <w:rFonts w:asciiTheme="minorHAnsi" w:hAnsiTheme="minorHAnsi" w:cstheme="minorHAnsi"/>
        </w:rPr>
        <w:tab/>
        <w:t>The Treasurer shall decide the specific duties of the Assistant Treasurer commensurate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with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requirement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train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Assistant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Treasurer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be able to execute the duties of the Treasurer in the subsequent year.</w:t>
      </w:r>
    </w:p>
    <w:p w14:paraId="05FDC8B1" w14:textId="77777777" w:rsidR="00523AA8" w:rsidRPr="00684BE1" w:rsidRDefault="00523AA8">
      <w:pPr>
        <w:pStyle w:val="BodyText"/>
        <w:spacing w:before="3"/>
        <w:rPr>
          <w:rFonts w:asciiTheme="minorHAnsi" w:hAnsiTheme="minorHAnsi" w:cstheme="minorHAnsi"/>
        </w:rPr>
      </w:pPr>
    </w:p>
    <w:p w14:paraId="05FDC8B4" w14:textId="3B4D4AC1" w:rsidR="00523AA8" w:rsidRPr="00684BE1" w:rsidRDefault="00523AA8">
      <w:pPr>
        <w:pStyle w:val="BodyText"/>
        <w:tabs>
          <w:tab w:val="left" w:pos="2260"/>
        </w:tabs>
        <w:ind w:left="2261" w:right="533" w:hanging="1441"/>
        <w:rPr>
          <w:rFonts w:asciiTheme="minorHAnsi" w:hAnsiTheme="minorHAnsi" w:cstheme="minorHAnsi"/>
        </w:rPr>
      </w:pPr>
    </w:p>
    <w:p w14:paraId="05FDC8B6" w14:textId="6A1642F8" w:rsidR="00523AA8" w:rsidRPr="00684BE1" w:rsidRDefault="00DE6F66">
      <w:pPr>
        <w:pStyle w:val="BodyText"/>
        <w:tabs>
          <w:tab w:val="left" w:pos="2260"/>
        </w:tabs>
        <w:spacing w:before="28"/>
        <w:ind w:left="2261" w:right="10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 xml:space="preserve">SEC </w:t>
      </w:r>
      <w:r w:rsidR="001545E4" w:rsidRPr="00684BE1">
        <w:rPr>
          <w:rFonts w:asciiTheme="minorHAnsi" w:hAnsiTheme="minorHAnsi" w:cstheme="minorHAnsi"/>
        </w:rPr>
        <w:t>5</w:t>
      </w:r>
      <w:r w:rsidRPr="00684BE1">
        <w:rPr>
          <w:rFonts w:asciiTheme="minorHAnsi" w:hAnsiTheme="minorHAnsi" w:cstheme="minorHAnsi"/>
        </w:rPr>
        <w:tab/>
        <w:t xml:space="preserve">The </w:t>
      </w:r>
      <w:r w:rsidR="00127877" w:rsidRPr="00684BE1">
        <w:rPr>
          <w:rFonts w:asciiTheme="minorHAnsi" w:hAnsiTheme="minorHAnsi" w:cstheme="minorHAnsi"/>
        </w:rPr>
        <w:t xml:space="preserve">Media </w:t>
      </w:r>
      <w:r w:rsidRPr="00684BE1">
        <w:rPr>
          <w:rFonts w:asciiTheme="minorHAnsi" w:hAnsiTheme="minorHAnsi" w:cstheme="minorHAnsi"/>
        </w:rPr>
        <w:t>Coordinator shall lead the effort to promote positive coverage for the Oliver Ames Football program in local media outlets.</w:t>
      </w:r>
      <w:r w:rsidRPr="00684BE1">
        <w:rPr>
          <w:rFonts w:asciiTheme="minorHAnsi" w:hAnsiTheme="minorHAnsi" w:cstheme="minorHAnsi"/>
          <w:spacing w:val="40"/>
        </w:rPr>
        <w:t xml:space="preserve"> </w:t>
      </w:r>
      <w:r w:rsidRPr="00684BE1">
        <w:rPr>
          <w:rFonts w:asciiTheme="minorHAnsi" w:hAnsiTheme="minorHAnsi" w:cstheme="minorHAnsi"/>
        </w:rPr>
        <w:t xml:space="preserve">The focus of the </w:t>
      </w:r>
      <w:proofErr w:type="gramStart"/>
      <w:r w:rsidRPr="00684BE1">
        <w:rPr>
          <w:rFonts w:asciiTheme="minorHAnsi" w:hAnsiTheme="minorHAnsi" w:cstheme="minorHAnsi"/>
        </w:rPr>
        <w:t>Coordinator’s</w:t>
      </w:r>
      <w:proofErr w:type="gramEnd"/>
      <w:r w:rsidRPr="00684BE1">
        <w:rPr>
          <w:rFonts w:asciiTheme="minorHAnsi" w:hAnsiTheme="minorHAnsi" w:cstheme="minorHAnsi"/>
        </w:rPr>
        <w:t xml:space="preserve"> activities shall be to raise town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awareness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program,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increase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school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spirit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student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support for the football program and promote the same throughout the Easton Public School system.</w:t>
      </w:r>
      <w:r w:rsidR="004B477C" w:rsidRPr="00684BE1">
        <w:rPr>
          <w:rFonts w:asciiTheme="minorHAnsi" w:hAnsiTheme="minorHAnsi" w:cstheme="minorHAnsi"/>
        </w:rPr>
        <w:t xml:space="preserve"> </w:t>
      </w:r>
    </w:p>
    <w:p w14:paraId="05FDC8B7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40A076D9" w14:textId="520BA270" w:rsidR="001545E4" w:rsidRPr="00684BE1" w:rsidRDefault="001545E4">
      <w:pPr>
        <w:pStyle w:val="BodyText"/>
        <w:tabs>
          <w:tab w:val="left" w:pos="2260"/>
        </w:tabs>
        <w:ind w:left="2261" w:right="26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6</w:t>
      </w:r>
      <w:r w:rsidRPr="00684BE1">
        <w:rPr>
          <w:rFonts w:asciiTheme="minorHAnsi" w:hAnsiTheme="minorHAnsi" w:cstheme="minorHAnsi"/>
        </w:rPr>
        <w:tab/>
        <w:t>Class Representatives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="00427E62" w:rsidRPr="00684BE1">
        <w:rPr>
          <w:rFonts w:asciiTheme="minorHAnsi" w:hAnsiTheme="minorHAnsi" w:cstheme="minorHAnsi"/>
        </w:rPr>
        <w:t>are</w:t>
      </w:r>
      <w:r w:rsidR="001371F6" w:rsidRPr="00684BE1">
        <w:rPr>
          <w:rFonts w:asciiTheme="minorHAnsi" w:hAnsiTheme="minorHAnsi" w:cstheme="minorHAnsi"/>
        </w:rPr>
        <w:t xml:space="preserve"> a</w:t>
      </w:r>
      <w:r w:rsidR="00427E62" w:rsidRPr="00684BE1">
        <w:rPr>
          <w:rFonts w:asciiTheme="minorHAnsi" w:hAnsiTheme="minorHAnsi" w:cstheme="minorHAnsi"/>
        </w:rPr>
        <w:t xml:space="preserve"> </w:t>
      </w:r>
      <w:r w:rsidR="001371F6" w:rsidRPr="00684BE1">
        <w:rPr>
          <w:rFonts w:asciiTheme="minorHAnsi" w:hAnsiTheme="minorHAnsi" w:cstheme="minorHAnsi"/>
        </w:rPr>
        <w:t xml:space="preserve">Freshman, Sophomore, Junior and Senior </w:t>
      </w:r>
      <w:r w:rsidR="00427E62" w:rsidRPr="00684BE1">
        <w:rPr>
          <w:rFonts w:asciiTheme="minorHAnsi" w:hAnsiTheme="minorHAnsi" w:cstheme="minorHAnsi"/>
        </w:rPr>
        <w:t>parent or guardian</w:t>
      </w:r>
      <w:r w:rsidR="001371F6" w:rsidRPr="00684BE1">
        <w:rPr>
          <w:rFonts w:asciiTheme="minorHAnsi" w:hAnsiTheme="minorHAnsi" w:cstheme="minorHAnsi"/>
        </w:rPr>
        <w:t xml:space="preserve"> </w:t>
      </w:r>
      <w:r w:rsidR="005D258E" w:rsidRPr="00684BE1">
        <w:rPr>
          <w:rFonts w:asciiTheme="minorHAnsi" w:hAnsiTheme="minorHAnsi" w:cstheme="minorHAnsi"/>
        </w:rPr>
        <w:t>provid</w:t>
      </w:r>
      <w:r w:rsidR="0071684E" w:rsidRPr="00684BE1">
        <w:rPr>
          <w:rFonts w:asciiTheme="minorHAnsi" w:hAnsiTheme="minorHAnsi" w:cstheme="minorHAnsi"/>
        </w:rPr>
        <w:t>ing</w:t>
      </w:r>
      <w:r w:rsidR="005D258E" w:rsidRPr="00684BE1">
        <w:rPr>
          <w:rFonts w:asciiTheme="minorHAnsi" w:hAnsiTheme="minorHAnsi" w:cstheme="minorHAnsi"/>
        </w:rPr>
        <w:t xml:space="preserve"> support </w:t>
      </w:r>
      <w:r w:rsidR="00F60926" w:rsidRPr="00684BE1">
        <w:rPr>
          <w:rFonts w:asciiTheme="minorHAnsi" w:hAnsiTheme="minorHAnsi" w:cstheme="minorHAnsi"/>
        </w:rPr>
        <w:t xml:space="preserve">and assistance </w:t>
      </w:r>
      <w:r w:rsidR="00180ADB" w:rsidRPr="00684BE1">
        <w:rPr>
          <w:rFonts w:asciiTheme="minorHAnsi" w:hAnsiTheme="minorHAnsi" w:cstheme="minorHAnsi"/>
        </w:rPr>
        <w:t>for</w:t>
      </w:r>
      <w:r w:rsidR="005D258E" w:rsidRPr="00684BE1">
        <w:rPr>
          <w:rFonts w:asciiTheme="minorHAnsi" w:hAnsiTheme="minorHAnsi" w:cstheme="minorHAnsi"/>
        </w:rPr>
        <w:t xml:space="preserve"> booster </w:t>
      </w:r>
      <w:r w:rsidR="00911870" w:rsidRPr="00684BE1">
        <w:rPr>
          <w:rFonts w:asciiTheme="minorHAnsi" w:hAnsiTheme="minorHAnsi" w:cstheme="minorHAnsi"/>
        </w:rPr>
        <w:t xml:space="preserve">activities and booster </w:t>
      </w:r>
      <w:r w:rsidR="005D258E" w:rsidRPr="00684BE1">
        <w:rPr>
          <w:rFonts w:asciiTheme="minorHAnsi" w:hAnsiTheme="minorHAnsi" w:cstheme="minorHAnsi"/>
        </w:rPr>
        <w:t>sponsored events</w:t>
      </w:r>
      <w:r w:rsidR="0071684E" w:rsidRPr="00684BE1">
        <w:rPr>
          <w:rFonts w:asciiTheme="minorHAnsi" w:hAnsiTheme="minorHAnsi" w:cstheme="minorHAnsi"/>
        </w:rPr>
        <w:t>, specific to their athlete</w:t>
      </w:r>
      <w:r w:rsidR="00BE2711" w:rsidRPr="00684BE1">
        <w:rPr>
          <w:rFonts w:asciiTheme="minorHAnsi" w:hAnsiTheme="minorHAnsi" w:cstheme="minorHAnsi"/>
        </w:rPr>
        <w:t>’</w:t>
      </w:r>
      <w:r w:rsidR="0071684E" w:rsidRPr="00684BE1">
        <w:rPr>
          <w:rFonts w:asciiTheme="minorHAnsi" w:hAnsiTheme="minorHAnsi" w:cstheme="minorHAnsi"/>
        </w:rPr>
        <w:t xml:space="preserve">s </w:t>
      </w:r>
      <w:r w:rsidR="00BE2711" w:rsidRPr="00684BE1">
        <w:rPr>
          <w:rFonts w:asciiTheme="minorHAnsi" w:hAnsiTheme="minorHAnsi" w:cstheme="minorHAnsi"/>
        </w:rPr>
        <w:t xml:space="preserve">class. </w:t>
      </w:r>
    </w:p>
    <w:p w14:paraId="6CC2D36E" w14:textId="77777777" w:rsidR="004B477C" w:rsidRPr="00684BE1" w:rsidRDefault="004B477C">
      <w:pPr>
        <w:pStyle w:val="BodyText"/>
        <w:tabs>
          <w:tab w:val="left" w:pos="2260"/>
        </w:tabs>
        <w:ind w:left="2261" w:right="268" w:hanging="1441"/>
        <w:rPr>
          <w:rFonts w:asciiTheme="minorHAnsi" w:hAnsiTheme="minorHAnsi" w:cstheme="minorHAnsi"/>
        </w:rPr>
      </w:pPr>
    </w:p>
    <w:p w14:paraId="734D02BB" w14:textId="45461CD1" w:rsidR="004B477C" w:rsidRPr="00684BE1" w:rsidRDefault="004B477C">
      <w:pPr>
        <w:pStyle w:val="BodyText"/>
        <w:tabs>
          <w:tab w:val="left" w:pos="2260"/>
        </w:tabs>
        <w:ind w:left="2261" w:right="26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7</w:t>
      </w:r>
      <w:r w:rsidRPr="00684BE1">
        <w:rPr>
          <w:rFonts w:asciiTheme="minorHAnsi" w:hAnsiTheme="minorHAnsi" w:cstheme="minorHAnsi"/>
        </w:rPr>
        <w:tab/>
      </w:r>
      <w:r w:rsidR="00C43C74" w:rsidRPr="00684BE1">
        <w:rPr>
          <w:rFonts w:asciiTheme="minorHAnsi" w:hAnsiTheme="minorHAnsi" w:cstheme="minorHAnsi"/>
        </w:rPr>
        <w:t xml:space="preserve">A </w:t>
      </w:r>
      <w:r w:rsidR="00366732" w:rsidRPr="00684BE1">
        <w:rPr>
          <w:rFonts w:asciiTheme="minorHAnsi" w:hAnsiTheme="minorHAnsi" w:cstheme="minorHAnsi"/>
        </w:rPr>
        <w:t>Member at Large</w:t>
      </w:r>
      <w:r w:rsidR="00C43C74" w:rsidRPr="00684BE1">
        <w:rPr>
          <w:rFonts w:asciiTheme="minorHAnsi" w:hAnsiTheme="minorHAnsi" w:cstheme="minorHAnsi"/>
        </w:rPr>
        <w:t xml:space="preserve"> is</w:t>
      </w:r>
      <w:r w:rsidR="00370168" w:rsidRPr="00684BE1">
        <w:rPr>
          <w:rFonts w:asciiTheme="minorHAnsi" w:hAnsiTheme="minorHAnsi" w:cstheme="minorHAnsi"/>
        </w:rPr>
        <w:t xml:space="preserve"> an officer whose duties and responsibilities are not fixed but instead vary according to the needs of the </w:t>
      </w:r>
      <w:r w:rsidR="00D22E50" w:rsidRPr="00684BE1">
        <w:rPr>
          <w:rFonts w:asciiTheme="minorHAnsi" w:hAnsiTheme="minorHAnsi" w:cstheme="minorHAnsi"/>
        </w:rPr>
        <w:t>C</w:t>
      </w:r>
      <w:r w:rsidR="00370168" w:rsidRPr="00684BE1">
        <w:rPr>
          <w:rFonts w:asciiTheme="minorHAnsi" w:hAnsiTheme="minorHAnsi" w:cstheme="minorHAnsi"/>
        </w:rPr>
        <w:t>lub and as directed by the other officers of the board.</w:t>
      </w:r>
    </w:p>
    <w:p w14:paraId="66AB9489" w14:textId="77777777" w:rsidR="001545E4" w:rsidRPr="00684BE1" w:rsidRDefault="001545E4">
      <w:pPr>
        <w:pStyle w:val="BodyText"/>
        <w:tabs>
          <w:tab w:val="left" w:pos="2260"/>
        </w:tabs>
        <w:ind w:left="2261" w:right="268" w:hanging="1441"/>
        <w:rPr>
          <w:rFonts w:asciiTheme="minorHAnsi" w:hAnsiTheme="minorHAnsi" w:cstheme="minorHAnsi"/>
        </w:rPr>
      </w:pPr>
    </w:p>
    <w:p w14:paraId="05FDC8BC" w14:textId="0930EC9D" w:rsidR="00523AA8" w:rsidRPr="00684BE1" w:rsidRDefault="00DE6F66">
      <w:pPr>
        <w:pStyle w:val="BodyText"/>
        <w:tabs>
          <w:tab w:val="left" w:pos="2260"/>
        </w:tabs>
        <w:ind w:left="2261" w:right="26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 xml:space="preserve">SEC </w:t>
      </w:r>
      <w:r w:rsidR="004B477C" w:rsidRPr="00684BE1">
        <w:rPr>
          <w:rFonts w:asciiTheme="minorHAnsi" w:hAnsiTheme="minorHAnsi" w:cstheme="minorHAnsi"/>
        </w:rPr>
        <w:t>8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Executive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Board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execute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duties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Board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Coordinators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in the event that</w:t>
      </w:r>
      <w:proofErr w:type="gramEnd"/>
      <w:r w:rsidRPr="00684BE1">
        <w:rPr>
          <w:rFonts w:asciiTheme="minorHAnsi" w:hAnsiTheme="minorHAnsi" w:cstheme="minorHAnsi"/>
        </w:rPr>
        <w:t xml:space="preserve"> these officer positions remain vacant during a season.</w:t>
      </w:r>
    </w:p>
    <w:p w14:paraId="05FDC8BD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BE" w14:textId="40D5B969" w:rsidR="00523AA8" w:rsidRPr="00684BE1" w:rsidRDefault="00DE6F66">
      <w:pPr>
        <w:pStyle w:val="BodyText"/>
        <w:tabs>
          <w:tab w:val="left" w:pos="2260"/>
        </w:tabs>
        <w:ind w:left="2261" w:right="24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 xml:space="preserve">SEC </w:t>
      </w:r>
      <w:r w:rsidR="004B477C" w:rsidRPr="00684BE1">
        <w:rPr>
          <w:rFonts w:asciiTheme="minorHAnsi" w:hAnsiTheme="minorHAnsi" w:cstheme="minorHAnsi"/>
        </w:rPr>
        <w:t>9</w:t>
      </w:r>
      <w:r w:rsidRPr="00684BE1">
        <w:rPr>
          <w:rFonts w:asciiTheme="minorHAnsi" w:hAnsiTheme="minorHAnsi" w:cstheme="minorHAnsi"/>
        </w:rPr>
        <w:tab/>
        <w:t>The Board of Directors shall act in an advisory capacity to assist the President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officers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Club.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officers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empowered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to act for the good of the Club and any action shall be reported at the next general meeting.</w:t>
      </w:r>
    </w:p>
    <w:p w14:paraId="05FDC8BF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C0" w14:textId="77777777" w:rsidR="00523AA8" w:rsidRPr="00684BE1" w:rsidRDefault="00523AA8">
      <w:pPr>
        <w:pStyle w:val="BodyText"/>
        <w:spacing w:before="2"/>
        <w:rPr>
          <w:rFonts w:asciiTheme="minorHAnsi" w:hAnsiTheme="minorHAnsi" w:cstheme="minorHAnsi"/>
        </w:rPr>
      </w:pPr>
    </w:p>
    <w:p w14:paraId="05FDC8C1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10"/>
        </w:rPr>
        <w:t>V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  <w:spacing w:val="-2"/>
        </w:rPr>
        <w:t>ELECTIONS</w:t>
      </w:r>
    </w:p>
    <w:p w14:paraId="05FDC8C2" w14:textId="6C584466" w:rsidR="00523AA8" w:rsidRPr="00684BE1" w:rsidRDefault="00DE6F66" w:rsidP="006D09DB">
      <w:pPr>
        <w:pStyle w:val="BodyText"/>
        <w:tabs>
          <w:tab w:val="left" w:pos="2260"/>
        </w:tabs>
        <w:ind w:left="2250" w:hanging="1430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  <w:spacing w:val="-10"/>
        </w:rPr>
        <w:t>1</w:t>
      </w:r>
      <w:r w:rsidRPr="00684BE1">
        <w:rPr>
          <w:rFonts w:asciiTheme="minorHAnsi" w:hAnsiTheme="minorHAnsi" w:cstheme="minorHAnsi"/>
        </w:rPr>
        <w:tab/>
        <w:t>All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officers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elected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during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last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regular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meeting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="00B667FA" w:rsidRPr="00684BE1">
        <w:rPr>
          <w:rFonts w:asciiTheme="minorHAnsi" w:hAnsiTheme="minorHAnsi" w:cstheme="minorHAnsi"/>
        </w:rPr>
        <w:t>of the season</w:t>
      </w:r>
      <w:r w:rsidRPr="00684BE1">
        <w:rPr>
          <w:rFonts w:asciiTheme="minorHAnsi" w:hAnsiTheme="minorHAnsi" w:cstheme="minorHAnsi"/>
          <w:spacing w:val="-2"/>
        </w:rPr>
        <w:t>.</w:t>
      </w:r>
    </w:p>
    <w:p w14:paraId="05FDC8C3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C4" w14:textId="77777777" w:rsidR="00523AA8" w:rsidRPr="00684BE1" w:rsidRDefault="00DE6F66">
      <w:pPr>
        <w:pStyle w:val="BodyText"/>
        <w:tabs>
          <w:tab w:val="left" w:pos="2260"/>
        </w:tabs>
        <w:ind w:left="2261" w:right="261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Members in good standing shall be entitled to one (1) vote. A member in good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standing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member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who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has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satisfied a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volunteer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obligation of at least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4 hours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and has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attended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least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two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three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most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recent regular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meetings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or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at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least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seventy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percent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(70%)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regular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meeting during the current membership year.</w:t>
      </w:r>
    </w:p>
    <w:p w14:paraId="05FDC8C5" w14:textId="77777777" w:rsidR="00523AA8" w:rsidRPr="00684BE1" w:rsidRDefault="00523AA8">
      <w:pPr>
        <w:pStyle w:val="BodyText"/>
        <w:spacing w:before="2"/>
        <w:rPr>
          <w:rFonts w:asciiTheme="minorHAnsi" w:hAnsiTheme="minorHAnsi" w:cstheme="minorHAnsi"/>
        </w:rPr>
      </w:pPr>
    </w:p>
    <w:p w14:paraId="05FDC8C6" w14:textId="1144E92E" w:rsidR="00523AA8" w:rsidRPr="00684BE1" w:rsidRDefault="00DE6F66">
      <w:pPr>
        <w:pStyle w:val="BodyText"/>
        <w:tabs>
          <w:tab w:val="left" w:pos="2260"/>
        </w:tabs>
        <w:ind w:left="2261" w:right="224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  <w:t>Club officers shall be elected in accordance with the following procedure. 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Nominating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Committee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present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recommended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slate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 xml:space="preserve">officers at the last general meeting in the </w:t>
      </w:r>
      <w:r w:rsidR="00B667FA" w:rsidRPr="00684BE1">
        <w:rPr>
          <w:rFonts w:asciiTheme="minorHAnsi" w:hAnsiTheme="minorHAnsi" w:cstheme="minorHAnsi"/>
        </w:rPr>
        <w:t>season</w:t>
      </w:r>
      <w:r w:rsidRPr="00684BE1">
        <w:rPr>
          <w:rFonts w:asciiTheme="minorHAnsi" w:hAnsiTheme="minorHAnsi" w:cstheme="minorHAnsi"/>
        </w:rPr>
        <w:t>. Additional names may be placed in nomination from the floor and placed on the ballot.</w:t>
      </w:r>
    </w:p>
    <w:p w14:paraId="05FDC8C7" w14:textId="77777777" w:rsidR="00523AA8" w:rsidRPr="00684BE1" w:rsidRDefault="00DE6F66">
      <w:pPr>
        <w:pStyle w:val="BodyText"/>
        <w:ind w:left="226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Elections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will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held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after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nominations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have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been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closed.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Nominating Committee will tabulate in accordance with Robert’s Rules of Order.</w:t>
      </w:r>
    </w:p>
    <w:p w14:paraId="05FDC8C8" w14:textId="77777777" w:rsidR="00523AA8" w:rsidRPr="00684BE1" w:rsidRDefault="00523AA8">
      <w:pPr>
        <w:rPr>
          <w:rFonts w:asciiTheme="minorHAnsi" w:hAnsiTheme="minorHAnsi" w:cstheme="minorHAnsi"/>
          <w:sz w:val="24"/>
          <w:szCs w:val="24"/>
        </w:rPr>
        <w:sectPr w:rsidR="00523AA8" w:rsidRPr="00684BE1">
          <w:pgSz w:w="12240" w:h="15840"/>
          <w:pgMar w:top="1560" w:right="1200" w:bottom="980" w:left="1340" w:header="0" w:footer="792" w:gutter="0"/>
          <w:cols w:space="720"/>
        </w:sectPr>
      </w:pPr>
    </w:p>
    <w:p w14:paraId="05FDC8C9" w14:textId="77777777" w:rsidR="00523AA8" w:rsidRPr="00684BE1" w:rsidRDefault="00DE6F66">
      <w:pPr>
        <w:pStyle w:val="Heading1"/>
        <w:tabs>
          <w:tab w:val="left" w:pos="2260"/>
        </w:tabs>
        <w:spacing w:before="28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lastRenderedPageBreak/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5"/>
        </w:rPr>
        <w:t>VI</w:t>
      </w:r>
      <w:r w:rsidRPr="00684BE1">
        <w:rPr>
          <w:rFonts w:asciiTheme="minorHAnsi" w:hAnsiTheme="minorHAnsi" w:cstheme="minorHAnsi"/>
        </w:rPr>
        <w:tab/>
        <w:t xml:space="preserve">STANDING </w:t>
      </w:r>
      <w:r w:rsidRPr="00684BE1">
        <w:rPr>
          <w:rFonts w:asciiTheme="minorHAnsi" w:hAnsiTheme="minorHAnsi" w:cstheme="minorHAnsi"/>
          <w:spacing w:val="-2"/>
        </w:rPr>
        <w:t>COMMITTEES</w:t>
      </w:r>
    </w:p>
    <w:p w14:paraId="05FDC8CA" w14:textId="77777777" w:rsidR="00523AA8" w:rsidRPr="00684BE1" w:rsidRDefault="00DE6F66">
      <w:pPr>
        <w:pStyle w:val="BodyText"/>
        <w:tabs>
          <w:tab w:val="left" w:pos="2260"/>
        </w:tabs>
        <w:ind w:left="2261" w:right="10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 xml:space="preserve">The Membership Committee consists of all booster members in good standing. The duties of the Membership committee shall </w:t>
      </w:r>
      <w:proofErr w:type="gramStart"/>
      <w:r w:rsidRPr="00684BE1">
        <w:rPr>
          <w:rFonts w:asciiTheme="minorHAnsi" w:hAnsiTheme="minorHAnsi" w:cstheme="minorHAnsi"/>
        </w:rPr>
        <w:t>be;</w:t>
      </w:r>
      <w:proofErr w:type="gramEnd"/>
      <w:r w:rsidRPr="00684BE1">
        <w:rPr>
          <w:rFonts w:asciiTheme="minorHAnsi" w:hAnsiTheme="minorHAnsi" w:cstheme="minorHAnsi"/>
        </w:rPr>
        <w:t xml:space="preserve"> to recruit, welcome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introduce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new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members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club;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maintain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 list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 xml:space="preserve">past members and attempt to recruit them; and to follow up on inactive </w:t>
      </w:r>
      <w:r w:rsidRPr="00684BE1">
        <w:rPr>
          <w:rFonts w:asciiTheme="minorHAnsi" w:hAnsiTheme="minorHAnsi" w:cstheme="minorHAnsi"/>
          <w:spacing w:val="-2"/>
        </w:rPr>
        <w:t>members.</w:t>
      </w:r>
    </w:p>
    <w:p w14:paraId="05FDC8CB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CC" w14:textId="77777777" w:rsidR="00523AA8" w:rsidRPr="00684BE1" w:rsidRDefault="00DE6F66">
      <w:pPr>
        <w:pStyle w:val="BodyText"/>
        <w:tabs>
          <w:tab w:val="left" w:pos="2260"/>
        </w:tabs>
        <w:spacing w:before="1"/>
        <w:ind w:left="2261" w:right="20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The Nominating Committee shall consist of a chairperson and two members of the Club. The Nominating Committee shall execute their responsibilities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in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accordance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with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V,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Section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3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Club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by-laws.</w:t>
      </w:r>
    </w:p>
    <w:p w14:paraId="05FDC8CD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CE" w14:textId="77777777" w:rsidR="00523AA8" w:rsidRPr="00684BE1" w:rsidRDefault="00DE6F66">
      <w:pPr>
        <w:pStyle w:val="BodyText"/>
        <w:tabs>
          <w:tab w:val="left" w:pos="2260"/>
        </w:tabs>
        <w:ind w:left="2261" w:right="20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  <w:t>The Scholarship Committee shall consist of a chairperson and four Club members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whose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sole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purpose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award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annual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scholarships in accordance with Article IX, Sections 1 – 1C of the Club by-laws.</w:t>
      </w:r>
      <w:r w:rsidRPr="00684BE1">
        <w:rPr>
          <w:rFonts w:asciiTheme="minorHAnsi" w:hAnsiTheme="minorHAnsi" w:cstheme="minorHAnsi"/>
          <w:spacing w:val="40"/>
        </w:rPr>
        <w:t xml:space="preserve"> </w:t>
      </w:r>
      <w:r w:rsidRPr="00684BE1">
        <w:rPr>
          <w:rFonts w:asciiTheme="minorHAnsi" w:hAnsiTheme="minorHAnsi" w:cstheme="minorHAnsi"/>
        </w:rPr>
        <w:t>A parent/guardian of an applying athlete is ineligible to serve on the Scholarship Committee.</w:t>
      </w:r>
    </w:p>
    <w:p w14:paraId="40F49A2D" w14:textId="02CB7E80" w:rsidR="004B477C" w:rsidRPr="00684BE1" w:rsidRDefault="004B477C">
      <w:pPr>
        <w:pStyle w:val="BodyText"/>
        <w:tabs>
          <w:tab w:val="left" w:pos="2260"/>
        </w:tabs>
        <w:ind w:left="2261" w:right="20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ab/>
      </w:r>
    </w:p>
    <w:p w14:paraId="05FDC8D0" w14:textId="77777777" w:rsidR="00523AA8" w:rsidRPr="00684BE1" w:rsidRDefault="00523AA8">
      <w:pPr>
        <w:pStyle w:val="BodyText"/>
        <w:spacing w:before="12"/>
        <w:rPr>
          <w:rFonts w:asciiTheme="minorHAnsi" w:hAnsiTheme="minorHAnsi" w:cstheme="minorHAnsi"/>
        </w:rPr>
      </w:pPr>
    </w:p>
    <w:p w14:paraId="05FDC8D1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5"/>
        </w:rPr>
        <w:t>VII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  <w:spacing w:val="-2"/>
        </w:rPr>
        <w:t>MEETINGS</w:t>
      </w:r>
    </w:p>
    <w:p w14:paraId="05FDC8D2" w14:textId="77777777" w:rsidR="00523AA8" w:rsidRPr="00684BE1" w:rsidRDefault="00DE6F66">
      <w:pPr>
        <w:pStyle w:val="BodyText"/>
        <w:tabs>
          <w:tab w:val="left" w:pos="2260"/>
        </w:tabs>
        <w:ind w:left="2261" w:right="189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>Meetings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Membership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held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determined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executive committee, which shall not be less frequent than once per month.</w:t>
      </w:r>
    </w:p>
    <w:p w14:paraId="05FDC8D3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D4" w14:textId="29B19A4F" w:rsidR="00523AA8" w:rsidRPr="00684BE1" w:rsidRDefault="00DE6F66">
      <w:pPr>
        <w:pStyle w:val="BodyText"/>
        <w:tabs>
          <w:tab w:val="left" w:pos="2260"/>
        </w:tabs>
        <w:ind w:left="2261" w:right="224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Two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(2)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or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more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officers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least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eight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(</w:t>
      </w:r>
      <w:r w:rsidR="00684BE1" w:rsidRPr="00684BE1">
        <w:rPr>
          <w:rFonts w:asciiTheme="minorHAnsi" w:hAnsiTheme="minorHAnsi" w:cstheme="minorHAnsi"/>
        </w:rPr>
        <w:t>4</w:t>
      </w:r>
      <w:r w:rsidRPr="00684BE1">
        <w:rPr>
          <w:rFonts w:asciiTheme="minorHAnsi" w:hAnsiTheme="minorHAnsi" w:cstheme="minorHAnsi"/>
        </w:rPr>
        <w:t>)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additional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members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in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good standing shall constitute a quorum for the transaction of business.</w:t>
      </w:r>
    </w:p>
    <w:p w14:paraId="05FDC8D5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D6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D7" w14:textId="77777777" w:rsidR="00523AA8" w:rsidRPr="00684BE1" w:rsidRDefault="00DE6F66">
      <w:pPr>
        <w:pStyle w:val="Heading1"/>
        <w:tabs>
          <w:tab w:val="left" w:pos="2260"/>
        </w:tabs>
        <w:ind w:left="155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  <w:spacing w:val="-4"/>
        </w:rPr>
        <w:t>VIII</w:t>
      </w:r>
      <w:r w:rsidRPr="00684BE1">
        <w:rPr>
          <w:rFonts w:asciiTheme="minorHAnsi" w:hAnsiTheme="minorHAnsi" w:cstheme="minorHAnsi"/>
        </w:rPr>
        <w:tab/>
        <w:t>ORDER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  <w:spacing w:val="-2"/>
        </w:rPr>
        <w:t>BUSINESS</w:t>
      </w:r>
    </w:p>
    <w:p w14:paraId="05FDC8D8" w14:textId="77777777" w:rsidR="00523AA8" w:rsidRPr="00684BE1" w:rsidRDefault="00DE6F66">
      <w:pPr>
        <w:pStyle w:val="BodyText"/>
        <w:ind w:left="820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  <w:spacing w:val="-10"/>
        </w:rPr>
        <w:t>1</w:t>
      </w:r>
    </w:p>
    <w:p w14:paraId="05FDC8D9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Call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to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Order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&amp;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Verify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Quorum</w:t>
      </w:r>
    </w:p>
    <w:p w14:paraId="05FDC8DA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Acceptance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Secretary’s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Report</w:t>
      </w:r>
    </w:p>
    <w:p w14:paraId="05FDC8DB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Acceptance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Treasurer’s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Report</w:t>
      </w:r>
    </w:p>
    <w:p w14:paraId="05FDC8DC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President’s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Comments</w:t>
      </w:r>
    </w:p>
    <w:p w14:paraId="05FDC8DD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pacing w:val="-2"/>
          <w:sz w:val="24"/>
          <w:szCs w:val="24"/>
        </w:rPr>
        <w:t>Correspondence</w:t>
      </w:r>
    </w:p>
    <w:p w14:paraId="05FDC8DE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Report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on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Committees</w:t>
      </w:r>
    </w:p>
    <w:p w14:paraId="05FDC8DF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Coaches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Reports</w:t>
      </w:r>
    </w:p>
    <w:p w14:paraId="05FDC8E0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Old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Business</w:t>
      </w:r>
    </w:p>
    <w:p w14:paraId="05FDC8E1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 xml:space="preserve">New 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>Business</w:t>
      </w:r>
    </w:p>
    <w:p w14:paraId="05FDC8E2" w14:textId="77777777" w:rsidR="00523AA8" w:rsidRPr="00684BE1" w:rsidRDefault="00DE6F66">
      <w:pPr>
        <w:pStyle w:val="ListParagraph"/>
        <w:numPr>
          <w:ilvl w:val="0"/>
          <w:numId w:val="1"/>
        </w:numPr>
        <w:tabs>
          <w:tab w:val="left" w:pos="2621"/>
        </w:tabs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pacing w:val="-2"/>
          <w:sz w:val="24"/>
          <w:szCs w:val="24"/>
        </w:rPr>
        <w:t>Adjournment</w:t>
      </w:r>
    </w:p>
    <w:p w14:paraId="05FDC8E3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6675C149" w14:textId="77777777" w:rsidR="004B477C" w:rsidRPr="00684BE1" w:rsidRDefault="004B477C">
      <w:pPr>
        <w:pStyle w:val="BodyText"/>
        <w:rPr>
          <w:rFonts w:asciiTheme="minorHAnsi" w:hAnsiTheme="minorHAnsi" w:cstheme="minorHAnsi"/>
        </w:rPr>
      </w:pPr>
    </w:p>
    <w:p w14:paraId="05FDC8E6" w14:textId="77777777" w:rsidR="00523AA8" w:rsidRPr="00684BE1" w:rsidRDefault="00DE6F66">
      <w:pPr>
        <w:pStyle w:val="Heading1"/>
        <w:tabs>
          <w:tab w:val="left" w:pos="2260"/>
        </w:tabs>
        <w:spacing w:line="293" w:lineRule="exact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5"/>
        </w:rPr>
        <w:t xml:space="preserve"> IX</w:t>
      </w:r>
      <w:r w:rsidRPr="00684BE1">
        <w:rPr>
          <w:rFonts w:asciiTheme="minorHAnsi" w:hAnsiTheme="minorHAnsi" w:cstheme="minorHAnsi"/>
        </w:rPr>
        <w:tab/>
        <w:t>SCHOLARSHIPS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1"/>
        </w:rPr>
        <w:t xml:space="preserve"> </w:t>
      </w:r>
      <w:r w:rsidRPr="00684BE1">
        <w:rPr>
          <w:rFonts w:asciiTheme="minorHAnsi" w:hAnsiTheme="minorHAnsi" w:cstheme="minorHAnsi"/>
          <w:spacing w:val="-2"/>
        </w:rPr>
        <w:t>AWARDS</w:t>
      </w:r>
    </w:p>
    <w:p w14:paraId="05FDC8E9" w14:textId="415B606E" w:rsidR="00523AA8" w:rsidRPr="00684BE1" w:rsidRDefault="00DE6F66" w:rsidP="006D09DB">
      <w:pPr>
        <w:spacing w:before="33"/>
        <w:ind w:right="203"/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t>SEC 1</w:t>
      </w:r>
      <w:r w:rsidRPr="00684BE1">
        <w:rPr>
          <w:rFonts w:asciiTheme="minorHAnsi" w:hAnsiTheme="minorHAnsi" w:cstheme="minorHAnsi"/>
          <w:sz w:val="24"/>
          <w:szCs w:val="24"/>
        </w:rPr>
        <w:tab/>
        <w:t>Scholarships will be awarded annually to qualified senior students who have participated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in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the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Oliver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Ames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Football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program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for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minimum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two</w:t>
      </w:r>
      <w:r w:rsidRPr="00684B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(2)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years</w:t>
      </w:r>
      <w:r w:rsidR="004B477C" w:rsidRPr="00684BE1">
        <w:rPr>
          <w:rFonts w:asciiTheme="minorHAnsi" w:hAnsiTheme="minorHAnsi" w:cstheme="minorHAnsi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(including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their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senior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year)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and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who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are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continuing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their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education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at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an institute of higher learning or enlisting in a branch of the U.S. military.</w:t>
      </w:r>
    </w:p>
    <w:p w14:paraId="05FDC8EA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EB" w14:textId="77777777" w:rsidR="00523AA8" w:rsidRPr="00684BE1" w:rsidRDefault="00DE6F66">
      <w:pPr>
        <w:tabs>
          <w:tab w:val="left" w:pos="2260"/>
        </w:tabs>
        <w:ind w:left="2261" w:right="347" w:hanging="1441"/>
        <w:rPr>
          <w:rFonts w:asciiTheme="minorHAnsi" w:hAnsiTheme="minorHAnsi" w:cstheme="minorHAnsi"/>
          <w:sz w:val="24"/>
          <w:szCs w:val="24"/>
        </w:rPr>
      </w:pPr>
      <w:r w:rsidRPr="00684BE1">
        <w:rPr>
          <w:rFonts w:asciiTheme="minorHAnsi" w:hAnsiTheme="minorHAnsi" w:cstheme="minorHAnsi"/>
          <w:sz w:val="24"/>
          <w:szCs w:val="24"/>
        </w:rPr>
        <w:lastRenderedPageBreak/>
        <w:t>SEC 1A</w:t>
      </w:r>
      <w:r w:rsidRPr="00684BE1">
        <w:rPr>
          <w:rFonts w:asciiTheme="minorHAnsi" w:hAnsiTheme="minorHAnsi" w:cstheme="minorHAnsi"/>
          <w:sz w:val="24"/>
          <w:szCs w:val="24"/>
        </w:rPr>
        <w:tab/>
        <w:t>The number of scholarships and the award amounts will be determined based upon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(a)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the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official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Oliver</w:t>
      </w:r>
      <w:r w:rsidRPr="00684B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Ames</w:t>
      </w:r>
      <w:r w:rsidRPr="00684B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Football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Boosters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budget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for</w:t>
      </w:r>
      <w:r w:rsidRPr="00684B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such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scholarships during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that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season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and</w:t>
      </w:r>
      <w:r w:rsidRPr="00684B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(b)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the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total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number</w:t>
      </w:r>
      <w:r w:rsidRPr="00684B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of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qualified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senior</w:t>
      </w:r>
      <w:r w:rsidRPr="00684B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football</w:t>
      </w:r>
      <w:r w:rsidRPr="00684B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84BE1">
        <w:rPr>
          <w:rFonts w:asciiTheme="minorHAnsi" w:hAnsiTheme="minorHAnsi" w:cstheme="minorHAnsi"/>
          <w:sz w:val="24"/>
          <w:szCs w:val="24"/>
        </w:rPr>
        <w:t>players. Awards will be equal for all scholarship recipients.</w:t>
      </w:r>
    </w:p>
    <w:p w14:paraId="05FDC8EC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ED" w14:textId="77777777" w:rsidR="00523AA8" w:rsidRPr="00684BE1" w:rsidRDefault="00DE6F66">
      <w:pPr>
        <w:pStyle w:val="BodyText"/>
        <w:tabs>
          <w:tab w:val="left" w:pos="2260"/>
        </w:tabs>
        <w:ind w:left="2261" w:right="687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1B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dollar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value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scholarships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awarded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each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year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approved during the acceptance of the annual budget.</w:t>
      </w:r>
    </w:p>
    <w:p w14:paraId="05FDC8EE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8EF" w14:textId="77777777" w:rsidR="00523AA8" w:rsidRPr="00684BE1" w:rsidRDefault="00DE6F66">
      <w:pPr>
        <w:pStyle w:val="BodyText"/>
        <w:tabs>
          <w:tab w:val="left" w:pos="2260"/>
        </w:tabs>
        <w:spacing w:before="1"/>
        <w:ind w:left="2261" w:right="15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1C</w:t>
      </w:r>
      <w:r w:rsidRPr="00684BE1">
        <w:rPr>
          <w:rFonts w:asciiTheme="minorHAnsi" w:hAnsiTheme="minorHAnsi" w:cstheme="minorHAnsi"/>
        </w:rPr>
        <w:tab/>
        <w:t>The term “qualified” will mean that the player will have demonstrated good sportsmanship, positive character, community service, and achievement in academics and football competition.</w:t>
      </w:r>
      <w:r w:rsidRPr="00684BE1">
        <w:rPr>
          <w:rFonts w:asciiTheme="minorHAnsi" w:hAnsiTheme="minorHAnsi" w:cstheme="minorHAnsi"/>
          <w:spacing w:val="40"/>
        </w:rPr>
        <w:t xml:space="preserve"> </w:t>
      </w:r>
      <w:r w:rsidRPr="00684BE1">
        <w:rPr>
          <w:rFonts w:asciiTheme="minorHAnsi" w:hAnsiTheme="minorHAnsi" w:cstheme="minorHAnsi"/>
        </w:rPr>
        <w:t>Additionally, a condition of qualification is that the player will have participated in all team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required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fundraising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events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during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their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association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with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 xml:space="preserve">football </w:t>
      </w:r>
      <w:r w:rsidRPr="00684BE1">
        <w:rPr>
          <w:rFonts w:asciiTheme="minorHAnsi" w:hAnsiTheme="minorHAnsi" w:cstheme="minorHAnsi"/>
          <w:spacing w:val="-2"/>
        </w:rPr>
        <w:t>program.</w:t>
      </w:r>
    </w:p>
    <w:p w14:paraId="05FDC8F0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F1" w14:textId="77777777" w:rsidR="00523AA8" w:rsidRPr="00684BE1" w:rsidRDefault="00DE6F66">
      <w:pPr>
        <w:pStyle w:val="BodyText"/>
        <w:tabs>
          <w:tab w:val="left" w:pos="2260"/>
        </w:tabs>
        <w:ind w:left="2261" w:right="14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The Club will purchase awards on behalf of the coaching staff, to be presented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annually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program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participants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determined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by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 xml:space="preserve">coaching </w:t>
      </w:r>
      <w:r w:rsidRPr="00684BE1">
        <w:rPr>
          <w:rFonts w:asciiTheme="minorHAnsi" w:hAnsiTheme="minorHAnsi" w:cstheme="minorHAnsi"/>
          <w:spacing w:val="-2"/>
        </w:rPr>
        <w:t>staff.</w:t>
      </w:r>
    </w:p>
    <w:p w14:paraId="05FDC8F2" w14:textId="77777777" w:rsidR="00523AA8" w:rsidRPr="00684BE1" w:rsidRDefault="00523AA8">
      <w:pPr>
        <w:pStyle w:val="BodyText"/>
        <w:spacing w:before="12"/>
        <w:rPr>
          <w:rFonts w:asciiTheme="minorHAnsi" w:hAnsiTheme="minorHAnsi" w:cstheme="minorHAnsi"/>
        </w:rPr>
      </w:pPr>
    </w:p>
    <w:p w14:paraId="05FDC8F3" w14:textId="1D387A7F" w:rsidR="00523AA8" w:rsidRPr="00684BE1" w:rsidRDefault="00DE6F66">
      <w:pPr>
        <w:pStyle w:val="BodyText"/>
        <w:tabs>
          <w:tab w:val="left" w:pos="2260"/>
        </w:tabs>
        <w:ind w:left="2261" w:right="546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Club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will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purchase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="009322BB" w:rsidRPr="00684BE1">
        <w:rPr>
          <w:rFonts w:asciiTheme="minorHAnsi" w:hAnsiTheme="minorHAnsi" w:cstheme="minorHAnsi"/>
        </w:rPr>
        <w:t>commitment</w:t>
      </w:r>
      <w:r w:rsidR="006C2955"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jackets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based upon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criteria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set forth below and at the discretion of the coaching staff.</w:t>
      </w:r>
    </w:p>
    <w:p w14:paraId="05FDC8F4" w14:textId="77777777" w:rsidR="00523AA8" w:rsidRPr="00684BE1" w:rsidRDefault="00523AA8">
      <w:pPr>
        <w:pStyle w:val="BodyText"/>
        <w:spacing w:before="2"/>
        <w:rPr>
          <w:rFonts w:asciiTheme="minorHAnsi" w:hAnsiTheme="minorHAnsi" w:cstheme="minorHAnsi"/>
        </w:rPr>
      </w:pPr>
    </w:p>
    <w:p w14:paraId="05FDC8F5" w14:textId="1372C46C" w:rsidR="00523AA8" w:rsidRDefault="00DE6F66">
      <w:pPr>
        <w:pStyle w:val="BodyText"/>
        <w:tabs>
          <w:tab w:val="left" w:pos="3700"/>
        </w:tabs>
        <w:ind w:left="3701" w:right="136" w:hanging="1440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  <w:spacing w:val="-2"/>
        </w:rPr>
        <w:t>Eligibility:</w:t>
      </w:r>
      <w:r w:rsidRPr="00684BE1">
        <w:rPr>
          <w:rFonts w:asciiTheme="minorHAnsi" w:hAnsiTheme="minorHAnsi" w:cstheme="minorHAnsi"/>
        </w:rPr>
        <w:tab/>
        <w:t>A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senior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who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does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not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already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have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jacket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="0060063C" w:rsidRPr="00684BE1">
        <w:rPr>
          <w:rFonts w:asciiTheme="minorHAnsi" w:hAnsiTheme="minorHAnsi" w:cstheme="minorHAnsi"/>
        </w:rPr>
        <w:t>and any</w:t>
      </w:r>
      <w:r w:rsidRPr="00684BE1">
        <w:rPr>
          <w:rFonts w:asciiTheme="minorHAnsi" w:hAnsiTheme="minorHAnsi" w:cstheme="minorHAnsi"/>
        </w:rPr>
        <w:t xml:space="preserve"> 3</w:t>
      </w:r>
      <w:r w:rsidRPr="00684BE1">
        <w:rPr>
          <w:rFonts w:asciiTheme="minorHAnsi" w:hAnsiTheme="minorHAnsi" w:cstheme="minorHAnsi"/>
          <w:vertAlign w:val="superscript"/>
        </w:rPr>
        <w:t>rd</w:t>
      </w:r>
      <w:r w:rsidRPr="00684BE1">
        <w:rPr>
          <w:rFonts w:asciiTheme="minorHAnsi" w:hAnsiTheme="minorHAnsi" w:cstheme="minorHAnsi"/>
        </w:rPr>
        <w:t xml:space="preserve"> year player will be eligible to receive a </w:t>
      </w:r>
      <w:r w:rsidR="006C2955" w:rsidRPr="00684BE1">
        <w:rPr>
          <w:rFonts w:asciiTheme="minorHAnsi" w:hAnsiTheme="minorHAnsi" w:cstheme="minorHAnsi"/>
        </w:rPr>
        <w:t>commitment</w:t>
      </w:r>
      <w:r w:rsidR="006C2955" w:rsidRPr="00684BE1">
        <w:rPr>
          <w:rFonts w:asciiTheme="minorHAnsi" w:hAnsiTheme="minorHAnsi" w:cstheme="minorHAnsi"/>
        </w:rPr>
        <w:t xml:space="preserve"> </w:t>
      </w:r>
      <w:r w:rsidRPr="00684BE1">
        <w:rPr>
          <w:rFonts w:asciiTheme="minorHAnsi" w:hAnsiTheme="minorHAnsi" w:cstheme="minorHAnsi"/>
        </w:rPr>
        <w:t>jacket.</w:t>
      </w:r>
    </w:p>
    <w:p w14:paraId="5C9E3CEA" w14:textId="77777777" w:rsidR="00F84891" w:rsidRPr="00684BE1" w:rsidRDefault="00F84891">
      <w:pPr>
        <w:pStyle w:val="BodyText"/>
        <w:tabs>
          <w:tab w:val="left" w:pos="3700"/>
        </w:tabs>
        <w:ind w:left="3701" w:right="136" w:hanging="1440"/>
        <w:rPr>
          <w:rFonts w:asciiTheme="minorHAnsi" w:hAnsiTheme="minorHAnsi" w:cstheme="minorHAnsi"/>
        </w:rPr>
      </w:pPr>
    </w:p>
    <w:p w14:paraId="05FDC8F7" w14:textId="09ED0AE9" w:rsidR="00523AA8" w:rsidRPr="00684BE1" w:rsidRDefault="00DE6F66">
      <w:pPr>
        <w:pStyle w:val="BodyText"/>
        <w:tabs>
          <w:tab w:val="left" w:pos="2260"/>
        </w:tabs>
        <w:spacing w:before="1"/>
        <w:ind w:left="2261" w:right="14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4</w:t>
      </w:r>
      <w:r w:rsidRPr="00684BE1">
        <w:rPr>
          <w:rFonts w:asciiTheme="minorHAnsi" w:hAnsiTheme="minorHAnsi" w:cstheme="minorHAnsi"/>
        </w:rPr>
        <w:tab/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President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Club may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award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="007E54D0" w:rsidRPr="00684BE1">
        <w:rPr>
          <w:rFonts w:asciiTheme="minorHAnsi" w:hAnsiTheme="minorHAnsi" w:cstheme="minorHAnsi"/>
        </w:rPr>
        <w:t>the</w:t>
      </w:r>
      <w:r w:rsidR="0063164A" w:rsidRPr="00684BE1">
        <w:rPr>
          <w:rFonts w:asciiTheme="minorHAnsi" w:hAnsiTheme="minorHAnsi" w:cstheme="minorHAnsi"/>
        </w:rPr>
        <w:t xml:space="preserve"> </w:t>
      </w:r>
      <w:r w:rsidRPr="00684BE1">
        <w:rPr>
          <w:rFonts w:asciiTheme="minorHAnsi" w:hAnsiTheme="minorHAnsi" w:cstheme="minorHAnsi"/>
        </w:rPr>
        <w:t>“</w:t>
      </w:r>
      <w:r w:rsidR="00983B11" w:rsidRPr="00684BE1">
        <w:rPr>
          <w:rFonts w:asciiTheme="minorHAnsi" w:hAnsiTheme="minorHAnsi" w:cstheme="minorHAnsi"/>
        </w:rPr>
        <w:t>Tiger Award</w:t>
      </w:r>
      <w:r w:rsidRPr="00684BE1">
        <w:rPr>
          <w:rFonts w:asciiTheme="minorHAnsi" w:hAnsiTheme="minorHAnsi" w:cstheme="minorHAnsi"/>
        </w:rPr>
        <w:t>”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 xml:space="preserve">annually to a player who shows outstanding </w:t>
      </w:r>
      <w:r w:rsidR="002B567A" w:rsidRPr="00684BE1">
        <w:rPr>
          <w:rFonts w:asciiTheme="minorHAnsi" w:hAnsiTheme="minorHAnsi" w:cstheme="minorHAnsi"/>
        </w:rPr>
        <w:t>performance an</w:t>
      </w:r>
      <w:r w:rsidR="007E54D0" w:rsidRPr="00684BE1">
        <w:rPr>
          <w:rFonts w:asciiTheme="minorHAnsi" w:hAnsiTheme="minorHAnsi" w:cstheme="minorHAnsi"/>
        </w:rPr>
        <w:t>d</w:t>
      </w:r>
      <w:r w:rsidR="002B567A" w:rsidRPr="00684BE1">
        <w:rPr>
          <w:rFonts w:asciiTheme="minorHAnsi" w:hAnsiTheme="minorHAnsi" w:cstheme="minorHAnsi"/>
        </w:rPr>
        <w:t xml:space="preserve"> sportsmanship</w:t>
      </w:r>
      <w:r w:rsidR="001A1C61" w:rsidRPr="00684BE1">
        <w:rPr>
          <w:rFonts w:asciiTheme="minorHAnsi" w:hAnsiTheme="minorHAnsi" w:cstheme="minorHAnsi"/>
        </w:rPr>
        <w:t>,</w:t>
      </w:r>
      <w:r w:rsidR="002B567A" w:rsidRPr="00684BE1">
        <w:rPr>
          <w:rFonts w:asciiTheme="minorHAnsi" w:hAnsiTheme="minorHAnsi" w:cstheme="minorHAnsi"/>
        </w:rPr>
        <w:t xml:space="preserve"> </w:t>
      </w:r>
      <w:r w:rsidRPr="00684BE1">
        <w:rPr>
          <w:rFonts w:asciiTheme="minorHAnsi" w:hAnsiTheme="minorHAnsi" w:cstheme="minorHAnsi"/>
        </w:rPr>
        <w:t xml:space="preserve">and </w:t>
      </w:r>
      <w:r w:rsidR="007E54D0" w:rsidRPr="00684BE1">
        <w:rPr>
          <w:rFonts w:asciiTheme="minorHAnsi" w:hAnsiTheme="minorHAnsi" w:cstheme="minorHAnsi"/>
        </w:rPr>
        <w:t>the “DJ Henry Award” annually to a pla</w:t>
      </w:r>
      <w:r w:rsidR="009D2821" w:rsidRPr="00684BE1">
        <w:rPr>
          <w:rFonts w:asciiTheme="minorHAnsi" w:hAnsiTheme="minorHAnsi" w:cstheme="minorHAnsi"/>
        </w:rPr>
        <w:t>y</w:t>
      </w:r>
      <w:r w:rsidR="007E54D0" w:rsidRPr="00684BE1">
        <w:rPr>
          <w:rFonts w:asciiTheme="minorHAnsi" w:hAnsiTheme="minorHAnsi" w:cstheme="minorHAnsi"/>
        </w:rPr>
        <w:t xml:space="preserve">er </w:t>
      </w:r>
      <w:r w:rsidR="009D2821" w:rsidRPr="00684BE1">
        <w:rPr>
          <w:rFonts w:asciiTheme="minorHAnsi" w:hAnsiTheme="minorHAnsi" w:cstheme="minorHAnsi"/>
        </w:rPr>
        <w:t xml:space="preserve">excelling in leadership, </w:t>
      </w:r>
      <w:r w:rsidR="008A3882" w:rsidRPr="00684BE1">
        <w:rPr>
          <w:rFonts w:asciiTheme="minorHAnsi" w:hAnsiTheme="minorHAnsi" w:cstheme="minorHAnsi"/>
        </w:rPr>
        <w:t>integrity,</w:t>
      </w:r>
      <w:r w:rsidR="009D2821" w:rsidRPr="00684BE1">
        <w:rPr>
          <w:rFonts w:asciiTheme="minorHAnsi" w:hAnsiTheme="minorHAnsi" w:cstheme="minorHAnsi"/>
        </w:rPr>
        <w:t xml:space="preserve"> and skill.</w:t>
      </w:r>
      <w:r w:rsidR="001A1C61" w:rsidRPr="00684BE1">
        <w:rPr>
          <w:rFonts w:asciiTheme="minorHAnsi" w:hAnsiTheme="minorHAnsi" w:cstheme="minorHAnsi"/>
        </w:rPr>
        <w:t xml:space="preserve"> </w:t>
      </w:r>
    </w:p>
    <w:p w14:paraId="05FDC8F8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F9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8FA" w14:textId="77777777" w:rsidR="00523AA8" w:rsidRPr="00684BE1" w:rsidRDefault="00DE6F66">
      <w:pPr>
        <w:pStyle w:val="Heading1"/>
        <w:tabs>
          <w:tab w:val="left" w:pos="2260"/>
        </w:tabs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10"/>
        </w:rPr>
        <w:t>X</w:t>
      </w:r>
      <w:r w:rsidRPr="00684BE1">
        <w:rPr>
          <w:rFonts w:asciiTheme="minorHAnsi" w:hAnsiTheme="minorHAnsi" w:cstheme="minorHAnsi"/>
        </w:rPr>
        <w:tab/>
        <w:t>EXPENDITURES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2"/>
        </w:rPr>
        <w:t xml:space="preserve"> RESERVES</w:t>
      </w:r>
    </w:p>
    <w:p w14:paraId="05FDC8FB" w14:textId="459086AB" w:rsidR="00523AA8" w:rsidRPr="00684BE1" w:rsidRDefault="00DE6F66">
      <w:pPr>
        <w:pStyle w:val="BodyText"/>
        <w:tabs>
          <w:tab w:val="left" w:pos="2260"/>
        </w:tabs>
        <w:ind w:left="2261" w:right="131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>The Club Membership shall insure that adequate funding is available annually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support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football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program.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Club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aggressively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 xml:space="preserve">solicit public and private funding to provide the financial support required. It will also encourage participants of the program to engage 100% in fundraising activities. In the event of more than one player in a family, the 2nd player shall only be required to raise 75% of fundraising monies per calendar year. Hardship cases to be determined by the Head Coach, </w:t>
      </w:r>
      <w:r w:rsidR="00F84891" w:rsidRPr="00684BE1">
        <w:rPr>
          <w:rFonts w:asciiTheme="minorHAnsi" w:hAnsiTheme="minorHAnsi" w:cstheme="minorHAnsi"/>
        </w:rPr>
        <w:t>President,</w:t>
      </w:r>
      <w:r w:rsidRPr="00684BE1">
        <w:rPr>
          <w:rFonts w:asciiTheme="minorHAnsi" w:hAnsiTheme="minorHAnsi" w:cstheme="minorHAnsi"/>
        </w:rPr>
        <w:t xml:space="preserve"> and Vice President (with Treasurer as an alternate Board Member)</w:t>
      </w:r>
    </w:p>
    <w:p w14:paraId="05FDC8FC" w14:textId="77777777" w:rsidR="00523AA8" w:rsidRPr="00684BE1" w:rsidRDefault="00523AA8">
      <w:pPr>
        <w:rPr>
          <w:rFonts w:asciiTheme="minorHAnsi" w:hAnsiTheme="minorHAnsi" w:cstheme="minorHAnsi"/>
          <w:sz w:val="24"/>
          <w:szCs w:val="24"/>
        </w:rPr>
        <w:sectPr w:rsidR="00523AA8" w:rsidRPr="00684BE1">
          <w:pgSz w:w="12240" w:h="15840"/>
          <w:pgMar w:top="1260" w:right="1200" w:bottom="980" w:left="1340" w:header="0" w:footer="792" w:gutter="0"/>
          <w:cols w:space="720"/>
        </w:sectPr>
      </w:pPr>
    </w:p>
    <w:p w14:paraId="05FDC8FD" w14:textId="74819CEB" w:rsidR="00523AA8" w:rsidRPr="00684BE1" w:rsidRDefault="00DE6F66">
      <w:pPr>
        <w:pStyle w:val="BodyText"/>
        <w:tabs>
          <w:tab w:val="left" w:pos="2260"/>
        </w:tabs>
        <w:spacing w:before="35"/>
        <w:ind w:left="2261" w:right="323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lastRenderedPageBreak/>
        <w:t>SEC 1A</w:t>
      </w:r>
      <w:r w:rsidRPr="00684BE1">
        <w:rPr>
          <w:rFonts w:asciiTheme="minorHAnsi" w:hAnsiTheme="minorHAnsi" w:cstheme="minorHAnsi"/>
        </w:rPr>
        <w:tab/>
        <w:t>The Treasurer, in collaboration with the Executive Board, shall create a detailed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proposed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budget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for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each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season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and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shall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present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 xml:space="preserve">proposal to the Board of Directors for approval by </w:t>
      </w:r>
      <w:r w:rsidR="00F84891">
        <w:rPr>
          <w:rFonts w:asciiTheme="minorHAnsi" w:hAnsiTheme="minorHAnsi" w:cstheme="minorHAnsi"/>
        </w:rPr>
        <w:t>August</w:t>
      </w:r>
      <w:r w:rsidRPr="00684BE1">
        <w:rPr>
          <w:rFonts w:asciiTheme="minorHAnsi" w:hAnsiTheme="minorHAnsi" w:cstheme="minorHAnsi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3</w:t>
      </w:r>
      <w:r w:rsidR="00334216">
        <w:rPr>
          <w:rFonts w:asciiTheme="minorHAnsi" w:hAnsiTheme="minorHAnsi" w:cstheme="minorHAnsi"/>
        </w:rPr>
        <w:t>1</w:t>
      </w:r>
      <w:r w:rsidRPr="00684BE1">
        <w:rPr>
          <w:rFonts w:asciiTheme="minorHAnsi" w:hAnsiTheme="minorHAnsi" w:cstheme="minorHAnsi"/>
          <w:vertAlign w:val="superscript"/>
        </w:rPr>
        <w:t>th</w:t>
      </w:r>
      <w:proofErr w:type="gramEnd"/>
      <w:r w:rsidRPr="00684BE1">
        <w:rPr>
          <w:rFonts w:asciiTheme="minorHAnsi" w:hAnsiTheme="minorHAnsi" w:cstheme="minorHAnsi"/>
        </w:rPr>
        <w:t xml:space="preserve"> each year.</w:t>
      </w:r>
    </w:p>
    <w:p w14:paraId="05FDC8FE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8FF" w14:textId="77777777" w:rsidR="00523AA8" w:rsidRPr="00684BE1" w:rsidRDefault="00DE6F66">
      <w:pPr>
        <w:pStyle w:val="BodyText"/>
        <w:tabs>
          <w:tab w:val="left" w:pos="2260"/>
        </w:tabs>
        <w:ind w:left="2261" w:right="17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2</w:t>
      </w:r>
      <w:r w:rsidRPr="00684BE1">
        <w:rPr>
          <w:rFonts w:asciiTheme="minorHAnsi" w:hAnsiTheme="minorHAnsi" w:cstheme="minorHAnsi"/>
        </w:rPr>
        <w:tab/>
        <w:t>The Club shall approve, in advance, any proposed unbudgeted expenditures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other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than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minor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recurring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expenditures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required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7"/>
        </w:rPr>
        <w:t xml:space="preserve"> </w:t>
      </w:r>
      <w:r w:rsidRPr="00684BE1">
        <w:rPr>
          <w:rFonts w:asciiTheme="minorHAnsi" w:hAnsiTheme="minorHAnsi" w:cstheme="minorHAnsi"/>
        </w:rPr>
        <w:t>support the fundraising programs of the club. The President and at least two (2) other officers may approve emergency expenditures to a maximum of</w:t>
      </w:r>
    </w:p>
    <w:p w14:paraId="05FDC900" w14:textId="77777777" w:rsidR="00523AA8" w:rsidRPr="00684BE1" w:rsidRDefault="00DE6F66">
      <w:pPr>
        <w:pStyle w:val="BodyText"/>
        <w:spacing w:before="2"/>
        <w:ind w:left="226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$500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per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event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and $1,000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in 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2"/>
        </w:rPr>
        <w:t>aggregate.</w:t>
      </w:r>
    </w:p>
    <w:p w14:paraId="05FDC901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902" w14:textId="77777777" w:rsidR="00523AA8" w:rsidRPr="00684BE1" w:rsidRDefault="00DE6F66">
      <w:pPr>
        <w:pStyle w:val="BodyText"/>
        <w:tabs>
          <w:tab w:val="left" w:pos="2260"/>
        </w:tabs>
        <w:spacing w:before="1"/>
        <w:ind w:left="2261" w:right="230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</w:t>
      </w:r>
      <w:r w:rsidRPr="00684BE1">
        <w:rPr>
          <w:rFonts w:asciiTheme="minorHAnsi" w:hAnsiTheme="minorHAnsi" w:cstheme="minorHAnsi"/>
        </w:rPr>
        <w:tab/>
        <w:t>Total annual expenditures of the Club shall not exceed ninety percent (93%) of Gross Revenues unless an Operating Reserve equal to or greater than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fifty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percent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(50%)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average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Gross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Revenues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for 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 xml:space="preserve">prior </w:t>
      </w:r>
      <w:proofErr w:type="gramStart"/>
      <w:r w:rsidRPr="00684BE1">
        <w:rPr>
          <w:rFonts w:asciiTheme="minorHAnsi" w:hAnsiTheme="minorHAnsi" w:cstheme="minorHAnsi"/>
          <w:spacing w:val="-2"/>
        </w:rPr>
        <w:t>three</w:t>
      </w:r>
      <w:proofErr w:type="gramEnd"/>
    </w:p>
    <w:p w14:paraId="05FDC903" w14:textId="77777777" w:rsidR="00523AA8" w:rsidRPr="00684BE1" w:rsidRDefault="00DE6F66">
      <w:pPr>
        <w:pStyle w:val="BodyText"/>
        <w:ind w:left="2261" w:right="242"/>
        <w:jc w:val="both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(3)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years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has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been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funded.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If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Operating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Reserve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has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been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fully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funded</w:t>
      </w:r>
      <w:proofErr w:type="gramEnd"/>
      <w:r w:rsidRPr="00684BE1">
        <w:rPr>
          <w:rFonts w:asciiTheme="minorHAnsi" w:hAnsiTheme="minorHAnsi" w:cstheme="minorHAnsi"/>
        </w:rPr>
        <w:t xml:space="preserve"> then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expenditures</w:t>
      </w:r>
      <w:proofErr w:type="gramEnd"/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may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increased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ninety-five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percent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(95%)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 xml:space="preserve">Gross </w:t>
      </w:r>
      <w:r w:rsidRPr="00684BE1">
        <w:rPr>
          <w:rFonts w:asciiTheme="minorHAnsi" w:hAnsiTheme="minorHAnsi" w:cstheme="minorHAnsi"/>
          <w:spacing w:val="-2"/>
        </w:rPr>
        <w:t>Revenues.</w:t>
      </w:r>
    </w:p>
    <w:p w14:paraId="05FDC904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905" w14:textId="77777777" w:rsidR="00523AA8" w:rsidRPr="00684BE1" w:rsidRDefault="00DE6F66">
      <w:pPr>
        <w:pStyle w:val="BodyText"/>
        <w:tabs>
          <w:tab w:val="left" w:pos="2260"/>
        </w:tabs>
        <w:ind w:left="2261" w:right="458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3A</w:t>
      </w:r>
      <w:r w:rsidRPr="00684BE1">
        <w:rPr>
          <w:rFonts w:asciiTheme="minorHAnsi" w:hAnsiTheme="minorHAnsi" w:cstheme="minorHAnsi"/>
        </w:rPr>
        <w:tab/>
        <w:t>Operating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Reserve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funds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may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used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in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event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that</w:t>
      </w:r>
      <w:proofErr w:type="gramEnd"/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Gross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Revenues realized in a membership year are less than the previous three-year average of Gross Revenues.</w:t>
      </w:r>
    </w:p>
    <w:p w14:paraId="05FDC906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907" w14:textId="77777777" w:rsidR="00523AA8" w:rsidRPr="00684BE1" w:rsidRDefault="00DE6F66">
      <w:pPr>
        <w:pStyle w:val="BodyText"/>
        <w:tabs>
          <w:tab w:val="left" w:pos="2260"/>
        </w:tabs>
        <w:spacing w:before="1"/>
        <w:ind w:left="2261" w:right="495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3B</w:t>
      </w:r>
      <w:r w:rsidRPr="00684BE1">
        <w:rPr>
          <w:rFonts w:asciiTheme="minorHAnsi" w:hAnsiTheme="minorHAnsi" w:cstheme="minorHAnsi"/>
        </w:rPr>
        <w:tab/>
        <w:t>Operating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Reserves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may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used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for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r w:rsidRPr="00684BE1">
        <w:rPr>
          <w:rFonts w:asciiTheme="minorHAnsi" w:hAnsiTheme="minorHAnsi" w:cstheme="minorHAnsi"/>
        </w:rPr>
        <w:t>capital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expenditures</w:t>
      </w:r>
      <w:r w:rsidRPr="00684BE1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84BE1">
        <w:rPr>
          <w:rFonts w:asciiTheme="minorHAnsi" w:hAnsiTheme="minorHAnsi" w:cstheme="minorHAnsi"/>
        </w:rPr>
        <w:t>provided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that</w:t>
      </w:r>
      <w:proofErr w:type="gramEnd"/>
      <w:r w:rsidRPr="00684BE1">
        <w:rPr>
          <w:rFonts w:asciiTheme="minorHAnsi" w:hAnsiTheme="minorHAnsi" w:cstheme="minorHAnsi"/>
        </w:rPr>
        <w:t xml:space="preserve"> sixty percent (60%) of all members in good standing, voting by ballot, approve the proposed expenditure.</w:t>
      </w:r>
    </w:p>
    <w:p w14:paraId="05FDC908" w14:textId="77777777" w:rsidR="00523AA8" w:rsidRPr="00684BE1" w:rsidRDefault="00523AA8">
      <w:pPr>
        <w:pStyle w:val="BodyText"/>
        <w:rPr>
          <w:rFonts w:asciiTheme="minorHAnsi" w:hAnsiTheme="minorHAnsi" w:cstheme="minorHAnsi"/>
        </w:rPr>
      </w:pPr>
    </w:p>
    <w:p w14:paraId="05FDC909" w14:textId="77777777" w:rsidR="00523AA8" w:rsidRPr="00684BE1" w:rsidRDefault="00523AA8">
      <w:pPr>
        <w:pStyle w:val="BodyText"/>
        <w:spacing w:before="1"/>
        <w:rPr>
          <w:rFonts w:asciiTheme="minorHAnsi" w:hAnsiTheme="minorHAnsi" w:cstheme="minorHAnsi"/>
        </w:rPr>
      </w:pPr>
    </w:p>
    <w:p w14:paraId="05FDC90A" w14:textId="77777777" w:rsidR="00523AA8" w:rsidRPr="00684BE1" w:rsidRDefault="00DE6F66">
      <w:pPr>
        <w:pStyle w:val="Heading1"/>
        <w:tabs>
          <w:tab w:val="left" w:pos="2260"/>
        </w:tabs>
        <w:spacing w:before="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ARTICLE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  <w:spacing w:val="-5"/>
        </w:rPr>
        <w:t>XI</w:t>
      </w:r>
      <w:r w:rsidRPr="00684BE1">
        <w:rPr>
          <w:rFonts w:asciiTheme="minorHAnsi" w:hAnsiTheme="minorHAnsi" w:cstheme="minorHAnsi"/>
        </w:rPr>
        <w:tab/>
      </w:r>
      <w:r w:rsidRPr="00684BE1">
        <w:rPr>
          <w:rFonts w:asciiTheme="minorHAnsi" w:hAnsiTheme="minorHAnsi" w:cstheme="minorHAnsi"/>
          <w:spacing w:val="-2"/>
        </w:rPr>
        <w:t>AMENDMENTS</w:t>
      </w:r>
    </w:p>
    <w:p w14:paraId="05FDC90B" w14:textId="77777777" w:rsidR="00523AA8" w:rsidRPr="00684BE1" w:rsidRDefault="00DE6F66">
      <w:pPr>
        <w:pStyle w:val="BodyText"/>
        <w:tabs>
          <w:tab w:val="left" w:pos="2260"/>
        </w:tabs>
        <w:ind w:left="2261" w:right="99" w:hanging="1441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 1</w:t>
      </w:r>
      <w:r w:rsidRPr="00684BE1">
        <w:rPr>
          <w:rFonts w:asciiTheme="minorHAnsi" w:hAnsiTheme="minorHAnsi" w:cstheme="minorHAnsi"/>
        </w:rPr>
        <w:tab/>
        <w:t>These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By-Laws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may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be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amended at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meeting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of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the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membership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by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a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two- thirds affirmative vote of the adult members present and voting, provided due notice of the proposed amendment(s) has been given to all members present at the previous meeting.</w:t>
      </w:r>
    </w:p>
    <w:p w14:paraId="05FDC90C" w14:textId="77777777" w:rsidR="00523AA8" w:rsidRPr="00684BE1" w:rsidRDefault="00523AA8">
      <w:pPr>
        <w:pStyle w:val="BodyText"/>
        <w:spacing w:before="11"/>
        <w:rPr>
          <w:rFonts w:asciiTheme="minorHAnsi" w:hAnsiTheme="minorHAnsi" w:cstheme="minorHAnsi"/>
        </w:rPr>
      </w:pPr>
    </w:p>
    <w:p w14:paraId="05FDC90D" w14:textId="30B31968" w:rsidR="00523AA8" w:rsidRPr="00684BE1" w:rsidRDefault="00DE6F66" w:rsidP="006D09DB">
      <w:pPr>
        <w:pStyle w:val="BodyText"/>
        <w:tabs>
          <w:tab w:val="left" w:pos="2250"/>
        </w:tabs>
        <w:ind w:left="2250" w:right="203" w:hanging="1440"/>
        <w:rPr>
          <w:rFonts w:asciiTheme="minorHAnsi" w:hAnsiTheme="minorHAnsi" w:cstheme="minorHAnsi"/>
        </w:rPr>
      </w:pPr>
      <w:r w:rsidRPr="00684BE1">
        <w:rPr>
          <w:rFonts w:asciiTheme="minorHAnsi" w:hAnsiTheme="minorHAnsi" w:cstheme="minorHAnsi"/>
        </w:rPr>
        <w:t>SEC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2</w:t>
      </w:r>
      <w:r w:rsidRPr="00684BE1">
        <w:rPr>
          <w:rFonts w:asciiTheme="minorHAnsi" w:hAnsiTheme="minorHAnsi" w:cstheme="minorHAnsi"/>
          <w:spacing w:val="80"/>
          <w:w w:val="150"/>
        </w:rPr>
        <w:t xml:space="preserve"> </w:t>
      </w:r>
      <w:r w:rsidR="0079358B" w:rsidRPr="00684BE1">
        <w:rPr>
          <w:rFonts w:asciiTheme="minorHAnsi" w:hAnsiTheme="minorHAnsi" w:cstheme="minorHAnsi"/>
          <w:spacing w:val="80"/>
          <w:w w:val="150"/>
        </w:rPr>
        <w:tab/>
      </w:r>
      <w:r w:rsidRPr="00684BE1">
        <w:rPr>
          <w:rFonts w:asciiTheme="minorHAnsi" w:hAnsiTheme="minorHAnsi" w:cstheme="minorHAnsi"/>
        </w:rPr>
        <w:t>Approved</w:t>
      </w:r>
      <w:r w:rsidRPr="00684BE1">
        <w:rPr>
          <w:rFonts w:asciiTheme="minorHAnsi" w:hAnsiTheme="minorHAnsi" w:cstheme="minorHAnsi"/>
          <w:spacing w:val="-1"/>
        </w:rPr>
        <w:t xml:space="preserve"> </w:t>
      </w:r>
      <w:r w:rsidRPr="00684BE1">
        <w:rPr>
          <w:rFonts w:asciiTheme="minorHAnsi" w:hAnsiTheme="minorHAnsi" w:cstheme="minorHAnsi"/>
        </w:rPr>
        <w:t>amendments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to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these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By-Laws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will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take</w:t>
      </w:r>
      <w:r w:rsidRPr="00684BE1">
        <w:rPr>
          <w:rFonts w:asciiTheme="minorHAnsi" w:hAnsiTheme="minorHAnsi" w:cstheme="minorHAnsi"/>
          <w:spacing w:val="-2"/>
        </w:rPr>
        <w:t xml:space="preserve"> </w:t>
      </w:r>
      <w:r w:rsidRPr="00684BE1">
        <w:rPr>
          <w:rFonts w:asciiTheme="minorHAnsi" w:hAnsiTheme="minorHAnsi" w:cstheme="minorHAnsi"/>
        </w:rPr>
        <w:t>effect immediately</w:t>
      </w:r>
      <w:r w:rsidRPr="00684BE1">
        <w:rPr>
          <w:rFonts w:asciiTheme="minorHAnsi" w:hAnsiTheme="minorHAnsi" w:cstheme="minorHAnsi"/>
          <w:spacing w:val="-4"/>
        </w:rPr>
        <w:t xml:space="preserve"> </w:t>
      </w:r>
      <w:r w:rsidRPr="00684BE1">
        <w:rPr>
          <w:rFonts w:asciiTheme="minorHAnsi" w:hAnsiTheme="minorHAnsi" w:cstheme="minorHAnsi"/>
        </w:rPr>
        <w:t>upon</w:t>
      </w:r>
      <w:r w:rsidRPr="00684BE1">
        <w:rPr>
          <w:rFonts w:asciiTheme="minorHAnsi" w:hAnsiTheme="minorHAnsi" w:cstheme="minorHAnsi"/>
          <w:spacing w:val="-3"/>
        </w:rPr>
        <w:t xml:space="preserve"> </w:t>
      </w:r>
      <w:r w:rsidRPr="00684BE1">
        <w:rPr>
          <w:rFonts w:asciiTheme="minorHAnsi" w:hAnsiTheme="minorHAnsi" w:cstheme="minorHAnsi"/>
        </w:rPr>
        <w:t>approval</w:t>
      </w:r>
      <w:r w:rsidRPr="00684BE1">
        <w:rPr>
          <w:rFonts w:asciiTheme="minorHAnsi" w:hAnsiTheme="minorHAnsi" w:cstheme="minorHAnsi"/>
          <w:spacing w:val="-5"/>
        </w:rPr>
        <w:t xml:space="preserve"> </w:t>
      </w:r>
      <w:r w:rsidRPr="00684BE1">
        <w:rPr>
          <w:rFonts w:asciiTheme="minorHAnsi" w:hAnsiTheme="minorHAnsi" w:cstheme="minorHAnsi"/>
        </w:rPr>
        <w:t>by the Board.</w:t>
      </w:r>
    </w:p>
    <w:sectPr w:rsidR="00523AA8" w:rsidRPr="00684BE1">
      <w:pgSz w:w="12240" w:h="15840"/>
      <w:pgMar w:top="1260" w:right="120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C1EA" w14:textId="77777777" w:rsidR="0084225A" w:rsidRDefault="0084225A">
      <w:r>
        <w:separator/>
      </w:r>
    </w:p>
  </w:endnote>
  <w:endnote w:type="continuationSeparator" w:id="0">
    <w:p w14:paraId="044297F0" w14:textId="77777777" w:rsidR="0084225A" w:rsidRDefault="0084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C90E" w14:textId="541A2838" w:rsidR="00523AA8" w:rsidRDefault="00DE6F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FDC90F" wp14:editId="3895563D">
              <wp:simplePos x="0" y="0"/>
              <wp:positionH relativeFrom="page">
                <wp:posOffset>3856355</wp:posOffset>
              </wp:positionH>
              <wp:positionV relativeFrom="page">
                <wp:posOffset>9415780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DC910" w14:textId="77777777" w:rsidR="00523AA8" w:rsidRDefault="00DE6F6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4B477C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DC9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3.65pt;margin-top:741.4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T&#10;9v9E4QAAAA0BAAAPAAAAAAAAAAAAAAAAAC4EAABkcnMvZG93bnJldi54bWxQSwUGAAAAAAQABADz&#10;AAAAPAUAAAAA&#10;" filled="f" stroked="f">
              <v:textbox inset="0,0,0,0">
                <w:txbxContent>
                  <w:p w14:paraId="05FDC910" w14:textId="77777777" w:rsidR="00523AA8" w:rsidRDefault="00DE6F66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4B477C">
                      <w:rPr>
                        <w:rFonts w:ascii="Times New Roman"/>
                        <w:noProof/>
                      </w:rPr>
                      <w:t>5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2071" w14:textId="77777777" w:rsidR="0084225A" w:rsidRDefault="0084225A">
      <w:r>
        <w:separator/>
      </w:r>
    </w:p>
  </w:footnote>
  <w:footnote w:type="continuationSeparator" w:id="0">
    <w:p w14:paraId="68004707" w14:textId="77777777" w:rsidR="0084225A" w:rsidRDefault="0084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169"/>
    <w:multiLevelType w:val="hybridMultilevel"/>
    <w:tmpl w:val="D152B9FC"/>
    <w:lvl w:ilvl="0" w:tplc="993619DE">
      <w:start w:val="1"/>
      <w:numFmt w:val="decimal"/>
      <w:lvlText w:val="%1."/>
      <w:lvlJc w:val="left"/>
      <w:pPr>
        <w:ind w:left="26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A45E2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2" w:tplc="684CB19E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3" w:tplc="9430663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4" w:tplc="BC0A5526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2AC4F0F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7A92CF2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2460EC9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0514241A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num w:numId="1" w16cid:durableId="21277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A8"/>
    <w:rsid w:val="000F1E3C"/>
    <w:rsid w:val="00113390"/>
    <w:rsid w:val="00127877"/>
    <w:rsid w:val="001371F6"/>
    <w:rsid w:val="00153FE1"/>
    <w:rsid w:val="001545E4"/>
    <w:rsid w:val="00180ADB"/>
    <w:rsid w:val="00182418"/>
    <w:rsid w:val="001A1C61"/>
    <w:rsid w:val="00262B1E"/>
    <w:rsid w:val="002800EE"/>
    <w:rsid w:val="002A40C8"/>
    <w:rsid w:val="002B567A"/>
    <w:rsid w:val="00334216"/>
    <w:rsid w:val="00353E9D"/>
    <w:rsid w:val="00366732"/>
    <w:rsid w:val="00370168"/>
    <w:rsid w:val="00427E62"/>
    <w:rsid w:val="004B477C"/>
    <w:rsid w:val="00503245"/>
    <w:rsid w:val="00523AA8"/>
    <w:rsid w:val="005303AD"/>
    <w:rsid w:val="00580DDE"/>
    <w:rsid w:val="005C3EF3"/>
    <w:rsid w:val="005D258E"/>
    <w:rsid w:val="0060063C"/>
    <w:rsid w:val="006130A1"/>
    <w:rsid w:val="0063164A"/>
    <w:rsid w:val="00633C3F"/>
    <w:rsid w:val="00684BE1"/>
    <w:rsid w:val="00695229"/>
    <w:rsid w:val="006C2955"/>
    <w:rsid w:val="006D09DB"/>
    <w:rsid w:val="006F1C94"/>
    <w:rsid w:val="00703EB8"/>
    <w:rsid w:val="0071684E"/>
    <w:rsid w:val="0079358B"/>
    <w:rsid w:val="007B580D"/>
    <w:rsid w:val="007D0CBA"/>
    <w:rsid w:val="007E54D0"/>
    <w:rsid w:val="0084225A"/>
    <w:rsid w:val="00896F26"/>
    <w:rsid w:val="008A3882"/>
    <w:rsid w:val="008B2346"/>
    <w:rsid w:val="008C1946"/>
    <w:rsid w:val="00906A44"/>
    <w:rsid w:val="00911870"/>
    <w:rsid w:val="009322BB"/>
    <w:rsid w:val="00981818"/>
    <w:rsid w:val="00983B11"/>
    <w:rsid w:val="009D2821"/>
    <w:rsid w:val="00A32D98"/>
    <w:rsid w:val="00A61971"/>
    <w:rsid w:val="00AC61C6"/>
    <w:rsid w:val="00B667FA"/>
    <w:rsid w:val="00BE2711"/>
    <w:rsid w:val="00BE3B7D"/>
    <w:rsid w:val="00BE7793"/>
    <w:rsid w:val="00C43C74"/>
    <w:rsid w:val="00C62382"/>
    <w:rsid w:val="00CB2327"/>
    <w:rsid w:val="00CE1CE3"/>
    <w:rsid w:val="00CF12E9"/>
    <w:rsid w:val="00D22E50"/>
    <w:rsid w:val="00D94998"/>
    <w:rsid w:val="00DE6F66"/>
    <w:rsid w:val="00EA7699"/>
    <w:rsid w:val="00F60926"/>
    <w:rsid w:val="00F6597B"/>
    <w:rsid w:val="00F753E6"/>
    <w:rsid w:val="00F8489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DC887"/>
  <w15:docId w15:val="{C6E51EBE-E5BA-4C10-A52E-B5AAFF8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E3B7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Nula,</vt:lpstr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Nula,</dc:title>
  <dc:creator>Bill Gagliardi</dc:creator>
  <cp:lastModifiedBy>Chrissy DeLoughrey</cp:lastModifiedBy>
  <cp:revision>25</cp:revision>
  <dcterms:created xsi:type="dcterms:W3CDTF">2023-12-13T23:58:00Z</dcterms:created>
  <dcterms:modified xsi:type="dcterms:W3CDTF">2023-12-14T14:15:00Z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2022-11-19T00:00:00Z</vt:filetime>
  </property>
  <property fmtid="{D5CDD505-2E9C-101B-9397-08002B2CF9AE}" pid="5" name="Producer">
    <vt:lpwstr>Microsoft® Office Word 2007</vt:lpwstr>
  </property>
</Properties>
</file>